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66" w:rsidRPr="0003690C" w:rsidRDefault="00FB6866" w:rsidP="00FB6866">
      <w:pPr>
        <w:ind w:right="720"/>
        <w:rPr>
          <w:rFonts w:ascii="Arial" w:hAnsi="Arial" w:cs="Arial"/>
          <w:b/>
          <w:i/>
        </w:rPr>
      </w:pPr>
      <w:bookmarkStart w:id="0" w:name="_GoBack"/>
      <w:r w:rsidRPr="0003690C">
        <w:rPr>
          <w:rFonts w:ascii="Arial" w:hAnsi="Arial" w:cs="Arial"/>
          <w:b/>
          <w:i/>
        </w:rPr>
        <w:t>Optional paragraph to clarify research start up packages and terms, including rescission if not used timely.</w:t>
      </w:r>
    </w:p>
    <w:p w:rsidR="00FB6866" w:rsidRPr="0003690C" w:rsidRDefault="00FB6866" w:rsidP="00FB6866">
      <w:pPr>
        <w:rPr>
          <w:rFonts w:ascii="Arial" w:hAnsi="Arial" w:cs="Arial"/>
        </w:rPr>
      </w:pPr>
    </w:p>
    <w:p w:rsidR="00FB6866" w:rsidRPr="0003690C" w:rsidRDefault="00FB6866" w:rsidP="00FB6866">
      <w:pPr>
        <w:rPr>
          <w:rFonts w:ascii="Arial" w:hAnsi="Arial" w:cs="Arial"/>
        </w:rPr>
      </w:pPr>
      <w:r w:rsidRPr="0003690C">
        <w:rPr>
          <w:rFonts w:ascii="Arial" w:hAnsi="Arial" w:cs="Arial"/>
        </w:rPr>
        <w:t>We realize that you have an active research program and we want to make sure that your transition to UNM is smooth. Hence, we have provided the following items as a part of your start-up package:  a one-time sum of $&lt;&lt;XXX&gt;&gt; will be provided to you to fund the start-up of your laboratory and research program. This will be available from FY&lt;&lt;Year&gt;&gt; through FY&lt;&lt;Year&gt;&gt;.  Thereafter any balances remaining will revert to the &lt;&lt;Department/School/College&gt;&gt;.  In addition, you will be provided with &lt;&lt;X&gt;&gt; graduate assistantships for &lt;&lt;X&gt;&gt; years (an estimated value of $&lt;&lt;XXXXX&gt;&gt; at current stipend, tuition, health insurance and overhead rates).   All the labor costs associated with facilitation of your laboratory will be covered by &lt;&lt;XXXX&gt;&gt;.</w:t>
      </w:r>
    </w:p>
    <w:p w:rsidR="00FB6866" w:rsidRPr="0003690C" w:rsidRDefault="00FB6866" w:rsidP="00FB6866">
      <w:pPr>
        <w:rPr>
          <w:rFonts w:ascii="Arial" w:hAnsi="Arial" w:cs="Arial"/>
        </w:rPr>
      </w:pPr>
    </w:p>
    <w:bookmarkEnd w:id="0"/>
    <w:p w:rsidR="00BB59CB" w:rsidRPr="0003690C" w:rsidRDefault="0003690C">
      <w:pPr>
        <w:rPr>
          <w:rFonts w:ascii="Arial" w:hAnsi="Arial" w:cs="Arial"/>
        </w:rPr>
      </w:pPr>
    </w:p>
    <w:sectPr w:rsidR="00BB59CB" w:rsidRPr="0003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DAC"/>
    <w:multiLevelType w:val="hybridMultilevel"/>
    <w:tmpl w:val="C74E7484"/>
    <w:lvl w:ilvl="0" w:tplc="BEEE6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6"/>
    <w:rsid w:val="0003690C"/>
    <w:rsid w:val="008C6F44"/>
    <w:rsid w:val="00CE06F1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4F69A-226F-4746-A419-6484823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6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Emily Luhman</cp:lastModifiedBy>
  <cp:revision>2</cp:revision>
  <dcterms:created xsi:type="dcterms:W3CDTF">2017-04-07T15:52:00Z</dcterms:created>
  <dcterms:modified xsi:type="dcterms:W3CDTF">2017-04-18T21:51:00Z</dcterms:modified>
</cp:coreProperties>
</file>