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27A73" w14:textId="7F59B051" w:rsidR="004B7E29" w:rsidRPr="0046507B" w:rsidRDefault="009363AC" w:rsidP="0046507B">
      <w:pPr>
        <w:widowControl w:val="0"/>
        <w:autoSpaceDE w:val="0"/>
        <w:autoSpaceDN w:val="0"/>
        <w:adjustRightInd w:val="0"/>
        <w:jc w:val="center"/>
        <w:rPr>
          <w:rFonts w:ascii="Times New Roman" w:hAnsi="Times New Roman" w:cs="Times New Roman"/>
          <w:b/>
          <w:color w:val="000000"/>
          <w:u w:val="single"/>
        </w:rPr>
      </w:pPr>
      <w:r w:rsidRPr="0046507B">
        <w:rPr>
          <w:rFonts w:ascii="Times New Roman" w:hAnsi="Times New Roman" w:cs="Times New Roman"/>
          <w:b/>
          <w:color w:val="000000"/>
          <w:u w:val="single"/>
        </w:rPr>
        <w:t>Department of Music</w:t>
      </w:r>
      <w:r w:rsidR="0046507B" w:rsidRPr="0046507B">
        <w:rPr>
          <w:rFonts w:ascii="Times New Roman" w:hAnsi="Times New Roman" w:cs="Times New Roman"/>
          <w:b/>
          <w:color w:val="000000"/>
          <w:u w:val="single"/>
        </w:rPr>
        <w:t xml:space="preserve"> </w:t>
      </w:r>
      <w:r w:rsidR="004B7E29" w:rsidRPr="0046507B">
        <w:rPr>
          <w:rFonts w:ascii="Times New Roman" w:hAnsi="Times New Roman" w:cs="Times New Roman"/>
          <w:b/>
          <w:color w:val="000000"/>
          <w:u w:val="single"/>
        </w:rPr>
        <w:t xml:space="preserve">Faculty Evaluation </w:t>
      </w:r>
    </w:p>
    <w:p w14:paraId="49F07687" w14:textId="77777777" w:rsidR="009363AC" w:rsidRDefault="009363AC" w:rsidP="004B7E29">
      <w:pPr>
        <w:widowControl w:val="0"/>
        <w:autoSpaceDE w:val="0"/>
        <w:autoSpaceDN w:val="0"/>
        <w:adjustRightInd w:val="0"/>
        <w:rPr>
          <w:rFonts w:ascii="Times New Roman" w:hAnsi="Times New Roman" w:cs="Times New Roman"/>
          <w:color w:val="000000"/>
        </w:rPr>
      </w:pPr>
    </w:p>
    <w:p w14:paraId="28FFF07C" w14:textId="0BF13FAC" w:rsidR="009363AC" w:rsidRDefault="009363AC"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Approved</w:t>
      </w:r>
      <w:r w:rsidR="00674368">
        <w:rPr>
          <w:rFonts w:ascii="Times New Roman" w:hAnsi="Times New Roman" w:cs="Times New Roman"/>
          <w:color w:val="000000"/>
        </w:rPr>
        <w:t xml:space="preserve"> by faculty vote:</w:t>
      </w:r>
      <w:r>
        <w:rPr>
          <w:rFonts w:ascii="Times New Roman" w:hAnsi="Times New Roman" w:cs="Times New Roman"/>
          <w:color w:val="000000"/>
        </w:rPr>
        <w:t xml:space="preserve"> </w:t>
      </w:r>
      <w:r w:rsidR="00CE535B">
        <w:rPr>
          <w:rFonts w:ascii="Times New Roman" w:hAnsi="Times New Roman" w:cs="Times New Roman"/>
          <w:color w:val="000000"/>
        </w:rPr>
        <w:t>10/27/</w:t>
      </w:r>
      <w:bookmarkStart w:id="0" w:name="_GoBack"/>
      <w:bookmarkEnd w:id="0"/>
      <w:r>
        <w:rPr>
          <w:rFonts w:ascii="Times New Roman" w:hAnsi="Times New Roman" w:cs="Times New Roman"/>
          <w:color w:val="000000"/>
        </w:rPr>
        <w:t>2014</w:t>
      </w:r>
    </w:p>
    <w:p w14:paraId="7DB99DE9" w14:textId="77777777" w:rsidR="009363AC" w:rsidRDefault="009363AC" w:rsidP="004B7E29">
      <w:pPr>
        <w:widowControl w:val="0"/>
        <w:autoSpaceDE w:val="0"/>
        <w:autoSpaceDN w:val="0"/>
        <w:adjustRightInd w:val="0"/>
        <w:rPr>
          <w:rFonts w:ascii="Times New Roman" w:hAnsi="Times New Roman" w:cs="Times New Roman"/>
          <w:color w:val="000000"/>
        </w:rPr>
      </w:pPr>
    </w:p>
    <w:p w14:paraId="54EBDDD1" w14:textId="77777777" w:rsidR="004B7E29" w:rsidRPr="004856D3" w:rsidRDefault="004B7E29" w:rsidP="004B7E29">
      <w:pPr>
        <w:widowControl w:val="0"/>
        <w:autoSpaceDE w:val="0"/>
        <w:autoSpaceDN w:val="0"/>
        <w:adjustRightInd w:val="0"/>
        <w:rPr>
          <w:rFonts w:ascii="Times New Roman" w:hAnsi="Times New Roman" w:cs="Times New Roman"/>
          <w:b/>
          <w:color w:val="000000"/>
        </w:rPr>
      </w:pPr>
      <w:r w:rsidRPr="004856D3">
        <w:rPr>
          <w:rFonts w:ascii="Times New Roman" w:hAnsi="Times New Roman" w:cs="Times New Roman"/>
          <w:b/>
          <w:color w:val="000000"/>
        </w:rPr>
        <w:t>INTRODUCTION</w:t>
      </w:r>
    </w:p>
    <w:p w14:paraId="325026F2" w14:textId="77777777" w:rsidR="00D63A06" w:rsidRDefault="00D63A06" w:rsidP="004B7E29">
      <w:pPr>
        <w:widowControl w:val="0"/>
        <w:autoSpaceDE w:val="0"/>
        <w:autoSpaceDN w:val="0"/>
        <w:adjustRightInd w:val="0"/>
        <w:rPr>
          <w:rFonts w:ascii="Times New Roman" w:hAnsi="Times New Roman" w:cs="Times New Roman"/>
          <w:b/>
          <w:color w:val="000000"/>
        </w:rPr>
      </w:pPr>
    </w:p>
    <w:p w14:paraId="47F2DB0B" w14:textId="02B3C128" w:rsidR="00D63A06" w:rsidRDefault="00D63A06" w:rsidP="004B7E2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Preface</w:t>
      </w:r>
    </w:p>
    <w:p w14:paraId="4645E6CB" w14:textId="77777777" w:rsidR="00D63A06" w:rsidRDefault="00D63A06" w:rsidP="004B7E29">
      <w:pPr>
        <w:widowControl w:val="0"/>
        <w:autoSpaceDE w:val="0"/>
        <w:autoSpaceDN w:val="0"/>
        <w:adjustRightInd w:val="0"/>
        <w:rPr>
          <w:rFonts w:ascii="Times New Roman" w:hAnsi="Times New Roman" w:cs="Times New Roman"/>
          <w:b/>
          <w:color w:val="000000"/>
        </w:rPr>
      </w:pPr>
    </w:p>
    <w:p w14:paraId="4505D2FA" w14:textId="4111292C" w:rsidR="00D63A06" w:rsidRPr="007B224A" w:rsidRDefault="007B224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evaluation criteria provided in this document should be considered advisory, not comprehensive, in that </w:t>
      </w:r>
      <w:r w:rsidR="00342C1F">
        <w:rPr>
          <w:rFonts w:ascii="Times New Roman" w:hAnsi="Times New Roman" w:cs="Times New Roman"/>
          <w:color w:val="000000"/>
        </w:rPr>
        <w:t>these criteria provide</w:t>
      </w:r>
      <w:r>
        <w:rPr>
          <w:rFonts w:ascii="Times New Roman" w:hAnsi="Times New Roman" w:cs="Times New Roman"/>
          <w:color w:val="000000"/>
        </w:rPr>
        <w:t xml:space="preserve"> guidelines for evaluation of performance within the global field of music and in the many specialized fields within that category. It should be understood that allowances must be made for the emergence of new specializations as well as interdisciplinary creative, research, and performance possibilities when these apply to a faculty members interests. At the time of this writing, for instance, research-creative work and performance opportunities include, for those with specialized interests, such areas as medicine, psychology, cognitive psychology, anthropology, Latin American and American Studies, mathematics, and languages (this is not a comprehensive list) and the joining of such fields to work in music must be considered in determining a complete evaluative review of any faculty member’s work. Moreover, the methods of delivery are rapidly changing and credence must be given to what may now appear to be non-traditional methods of dissemination</w:t>
      </w:r>
      <w:r w:rsidR="00342C1F">
        <w:rPr>
          <w:rFonts w:ascii="Times New Roman" w:hAnsi="Times New Roman" w:cs="Times New Roman"/>
          <w:color w:val="000000"/>
        </w:rPr>
        <w:t>.</w:t>
      </w:r>
      <w:r w:rsidR="00782596">
        <w:rPr>
          <w:rFonts w:ascii="Times New Roman" w:hAnsi="Times New Roman" w:cs="Times New Roman"/>
          <w:color w:val="000000"/>
        </w:rPr>
        <w:t xml:space="preserve"> </w:t>
      </w:r>
      <w:r w:rsidR="00D51B56">
        <w:rPr>
          <w:rFonts w:ascii="Times New Roman" w:hAnsi="Times New Roman" w:cs="Times New Roman"/>
          <w:color w:val="000000"/>
        </w:rPr>
        <w:t>Possible media methods</w:t>
      </w:r>
      <w:r>
        <w:rPr>
          <w:rFonts w:ascii="Times New Roman" w:hAnsi="Times New Roman" w:cs="Times New Roman"/>
          <w:color w:val="000000"/>
        </w:rPr>
        <w:t xml:space="preserve"> include such media as mobile phones,</w:t>
      </w:r>
      <w:r w:rsidR="00782596">
        <w:rPr>
          <w:rFonts w:ascii="Times New Roman" w:hAnsi="Times New Roman" w:cs="Times New Roman"/>
          <w:color w:val="000000"/>
        </w:rPr>
        <w:t xml:space="preserve"> online</w:t>
      </w:r>
      <w:r>
        <w:rPr>
          <w:rFonts w:ascii="Times New Roman" w:hAnsi="Times New Roman" w:cs="Times New Roman"/>
          <w:color w:val="000000"/>
        </w:rPr>
        <w:t xml:space="preserve"> performances </w:t>
      </w:r>
      <w:r w:rsidR="00782596">
        <w:rPr>
          <w:rFonts w:ascii="Times New Roman" w:hAnsi="Times New Roman" w:cs="Times New Roman"/>
          <w:color w:val="000000"/>
        </w:rPr>
        <w:t xml:space="preserve">and streaming </w:t>
      </w:r>
      <w:r>
        <w:rPr>
          <w:rFonts w:ascii="Times New Roman" w:hAnsi="Times New Roman" w:cs="Times New Roman"/>
          <w:color w:val="000000"/>
        </w:rPr>
        <w:t>(including live one-time performances)</w:t>
      </w:r>
      <w:r w:rsidR="00782596">
        <w:rPr>
          <w:rFonts w:ascii="Times New Roman" w:hAnsi="Times New Roman" w:cs="Times New Roman"/>
          <w:color w:val="000000"/>
        </w:rPr>
        <w:t>,</w:t>
      </w:r>
      <w:r>
        <w:rPr>
          <w:rFonts w:ascii="Times New Roman" w:hAnsi="Times New Roman" w:cs="Times New Roman"/>
          <w:color w:val="000000"/>
        </w:rPr>
        <w:t xml:space="preserve"> </w:t>
      </w:r>
      <w:r w:rsidR="00782596">
        <w:rPr>
          <w:rFonts w:ascii="Times New Roman" w:hAnsi="Times New Roman" w:cs="Times New Roman"/>
          <w:color w:val="000000"/>
        </w:rPr>
        <w:t>online</w:t>
      </w:r>
      <w:r>
        <w:rPr>
          <w:rFonts w:ascii="Times New Roman" w:hAnsi="Times New Roman" w:cs="Times New Roman"/>
          <w:color w:val="000000"/>
        </w:rPr>
        <w:t xml:space="preserve"> publications (including vlogs and blogs), private gatherings and concerts, a</w:t>
      </w:r>
      <w:r w:rsidR="00782596">
        <w:rPr>
          <w:rFonts w:ascii="Times New Roman" w:hAnsi="Times New Roman" w:cs="Times New Roman"/>
          <w:color w:val="000000"/>
        </w:rPr>
        <w:t xml:space="preserve">nd many </w:t>
      </w:r>
      <w:r w:rsidR="00D51B56">
        <w:rPr>
          <w:rFonts w:ascii="Times New Roman" w:hAnsi="Times New Roman" w:cs="Times New Roman"/>
          <w:color w:val="000000"/>
        </w:rPr>
        <w:t>others</w:t>
      </w:r>
      <w:r w:rsidR="00782596">
        <w:rPr>
          <w:rFonts w:ascii="Times New Roman" w:hAnsi="Times New Roman" w:cs="Times New Roman"/>
          <w:color w:val="000000"/>
        </w:rPr>
        <w:t>. It becomes the responsibility therefore for the faculty member to make the case for the relative significance of an individual research-creative work and, in turn, for the appropriate committee and the chair to clarify that same significance to those outside the field of music who will also be making evaluations</w:t>
      </w:r>
      <w:r w:rsidR="00342C1F">
        <w:rPr>
          <w:rFonts w:ascii="Times New Roman" w:hAnsi="Times New Roman" w:cs="Times New Roman"/>
          <w:color w:val="000000"/>
        </w:rPr>
        <w:t xml:space="preserve"> based on less familiarity with the scope of both the general and specialized fields</w:t>
      </w:r>
      <w:r w:rsidR="00782596">
        <w:rPr>
          <w:rFonts w:ascii="Times New Roman" w:hAnsi="Times New Roman" w:cs="Times New Roman"/>
          <w:color w:val="000000"/>
        </w:rPr>
        <w:t>.</w:t>
      </w:r>
    </w:p>
    <w:p w14:paraId="4ACA19A0" w14:textId="77777777" w:rsidR="00D63A06" w:rsidRDefault="00D63A06" w:rsidP="004B7E29">
      <w:pPr>
        <w:widowControl w:val="0"/>
        <w:autoSpaceDE w:val="0"/>
        <w:autoSpaceDN w:val="0"/>
        <w:adjustRightInd w:val="0"/>
        <w:rPr>
          <w:rFonts w:ascii="Times New Roman" w:hAnsi="Times New Roman" w:cs="Times New Roman"/>
          <w:b/>
          <w:color w:val="000000"/>
        </w:rPr>
      </w:pPr>
    </w:p>
    <w:p w14:paraId="77A98399" w14:textId="77777777" w:rsidR="004B7E29" w:rsidRPr="004856D3" w:rsidRDefault="004B7E29" w:rsidP="004B7E29">
      <w:pPr>
        <w:widowControl w:val="0"/>
        <w:autoSpaceDE w:val="0"/>
        <w:autoSpaceDN w:val="0"/>
        <w:adjustRightInd w:val="0"/>
        <w:rPr>
          <w:rFonts w:ascii="Times New Roman" w:hAnsi="Times New Roman" w:cs="Times New Roman"/>
          <w:b/>
          <w:color w:val="000000"/>
        </w:rPr>
      </w:pPr>
      <w:r w:rsidRPr="004856D3">
        <w:rPr>
          <w:rFonts w:ascii="Times New Roman" w:hAnsi="Times New Roman" w:cs="Times New Roman"/>
          <w:b/>
          <w:color w:val="000000"/>
        </w:rPr>
        <w:t>Statement of Performance Expectations</w:t>
      </w:r>
    </w:p>
    <w:p w14:paraId="3D2A7B45" w14:textId="77777777" w:rsidR="009363AC" w:rsidRDefault="009363AC" w:rsidP="004B7E29">
      <w:pPr>
        <w:widowControl w:val="0"/>
        <w:autoSpaceDE w:val="0"/>
        <w:autoSpaceDN w:val="0"/>
        <w:adjustRightInd w:val="0"/>
        <w:rPr>
          <w:rFonts w:ascii="Times New Roman" w:hAnsi="Times New Roman" w:cs="Times New Roman"/>
          <w:color w:val="000000"/>
        </w:rPr>
      </w:pPr>
    </w:p>
    <w:p w14:paraId="56204FA9" w14:textId="0B182523" w:rsidR="004B7E29" w:rsidRPr="003060C6" w:rsidRDefault="003060C6" w:rsidP="003060C6">
      <w:pPr>
        <w:pStyle w:val="ListParagraph"/>
        <w:widowControl w:val="0"/>
        <w:autoSpaceDE w:val="0"/>
        <w:autoSpaceDN w:val="0"/>
        <w:adjustRightInd w:val="0"/>
        <w:ind w:left="0"/>
        <w:rPr>
          <w:rFonts w:ascii="Times New Roman" w:hAnsi="Times New Roman" w:cs="Times New Roman"/>
          <w:color w:val="000000"/>
        </w:rPr>
      </w:pPr>
      <w:r>
        <w:rPr>
          <w:rFonts w:ascii="Times New Roman" w:hAnsi="Times New Roman" w:cs="Times New Roman"/>
          <w:color w:val="000000"/>
        </w:rPr>
        <w:t xml:space="preserve">1. </w:t>
      </w:r>
      <w:r w:rsidR="004B7E29" w:rsidRPr="00457CFC">
        <w:rPr>
          <w:rFonts w:ascii="Times New Roman" w:hAnsi="Times New Roman" w:cs="Times New Roman"/>
          <w:b/>
          <w:color w:val="000000"/>
        </w:rPr>
        <w:t>Unit expectations:</w:t>
      </w:r>
      <w:r w:rsidR="004B7E29" w:rsidRPr="003060C6">
        <w:rPr>
          <w:rFonts w:ascii="Times New Roman" w:hAnsi="Times New Roman" w:cs="Times New Roman"/>
          <w:color w:val="000000"/>
        </w:rPr>
        <w:t xml:space="preserve"> It is the </w:t>
      </w:r>
      <w:r w:rsidR="00FD771E" w:rsidRPr="003060C6">
        <w:rPr>
          <w:rFonts w:ascii="Times New Roman" w:hAnsi="Times New Roman" w:cs="Times New Roman"/>
          <w:color w:val="000000"/>
        </w:rPr>
        <w:t>expectation of the Department</w:t>
      </w:r>
      <w:r w:rsidR="004B7E29" w:rsidRPr="003060C6">
        <w:rPr>
          <w:rFonts w:ascii="Times New Roman" w:hAnsi="Times New Roman" w:cs="Times New Roman"/>
          <w:color w:val="000000"/>
        </w:rPr>
        <w:t xml:space="preserve"> that the faculty shall consist of</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the most highly qualified persons available. Nothing in these guidelines shall be</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 xml:space="preserve">construed so as to prevent the </w:t>
      </w:r>
      <w:r w:rsidR="00FD771E" w:rsidRPr="003060C6">
        <w:rPr>
          <w:rFonts w:ascii="Times New Roman" w:hAnsi="Times New Roman" w:cs="Times New Roman"/>
          <w:color w:val="000000"/>
        </w:rPr>
        <w:t xml:space="preserve">Department from acting within Regents, </w:t>
      </w:r>
      <w:r w:rsidR="004B7E29" w:rsidRPr="003060C6">
        <w:rPr>
          <w:rFonts w:ascii="Times New Roman" w:hAnsi="Times New Roman" w:cs="Times New Roman"/>
          <w:color w:val="000000"/>
        </w:rPr>
        <w:t>University</w:t>
      </w:r>
      <w:r w:rsidR="00FD771E" w:rsidRPr="003060C6">
        <w:rPr>
          <w:rFonts w:ascii="Times New Roman" w:hAnsi="Times New Roman" w:cs="Times New Roman"/>
          <w:color w:val="000000"/>
        </w:rPr>
        <w:t xml:space="preserve">, and College </w:t>
      </w:r>
      <w:r w:rsidR="004B7E29" w:rsidRPr="003060C6">
        <w:rPr>
          <w:rFonts w:ascii="Times New Roman" w:hAnsi="Times New Roman" w:cs="Times New Roman"/>
          <w:color w:val="000000"/>
        </w:rPr>
        <w:t xml:space="preserve">guidelines and policies in pursuit of this objective. </w:t>
      </w:r>
      <w:r w:rsidR="00FD771E" w:rsidRPr="003060C6">
        <w:rPr>
          <w:rFonts w:ascii="Times New Roman" w:hAnsi="Times New Roman" w:cs="Times New Roman"/>
          <w:color w:val="000000"/>
        </w:rPr>
        <w:t>Department</w:t>
      </w:r>
      <w:r w:rsidR="004B7E29" w:rsidRPr="003060C6">
        <w:rPr>
          <w:rFonts w:ascii="Times New Roman" w:hAnsi="Times New Roman" w:cs="Times New Roman"/>
          <w:color w:val="000000"/>
        </w:rPr>
        <w:t xml:space="preserve"> of Music faculty</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members are expected to teach loads as assigned by the</w:t>
      </w:r>
      <w:r w:rsidR="00FD771E" w:rsidRPr="003060C6">
        <w:rPr>
          <w:rFonts w:ascii="Times New Roman" w:hAnsi="Times New Roman" w:cs="Times New Roman"/>
          <w:color w:val="000000"/>
        </w:rPr>
        <w:t xml:space="preserve"> Chair</w:t>
      </w:r>
      <w:r w:rsidR="004B7E29" w:rsidRPr="003060C6">
        <w:rPr>
          <w:rFonts w:ascii="Times New Roman" w:hAnsi="Times New Roman" w:cs="Times New Roman"/>
          <w:color w:val="000000"/>
        </w:rPr>
        <w:t>, in accordance with</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the faculty load policy. Some faculty members will teach a combination of studio</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 xml:space="preserve">and </w:t>
      </w:r>
      <w:r w:rsidR="004B7E29" w:rsidRPr="00D51B56">
        <w:rPr>
          <w:rFonts w:ascii="Times New Roman" w:hAnsi="Times New Roman" w:cs="Times New Roman"/>
          <w:color w:val="000000"/>
        </w:rPr>
        <w:t xml:space="preserve">academic classes as assigned by the </w:t>
      </w:r>
      <w:r w:rsidR="00FD771E" w:rsidRPr="00D51B56">
        <w:rPr>
          <w:rFonts w:ascii="Times New Roman" w:hAnsi="Times New Roman" w:cs="Times New Roman"/>
          <w:color w:val="000000"/>
        </w:rPr>
        <w:t>Chair</w:t>
      </w:r>
      <w:r w:rsidR="004B7E29" w:rsidRPr="00D51B56">
        <w:rPr>
          <w:rFonts w:ascii="Times New Roman" w:hAnsi="Times New Roman" w:cs="Times New Roman"/>
          <w:color w:val="000000"/>
        </w:rPr>
        <w:t>, and in accordance with the faculty</w:t>
      </w:r>
      <w:r w:rsidR="00FD771E" w:rsidRPr="00D51B56">
        <w:rPr>
          <w:rFonts w:ascii="Times New Roman" w:hAnsi="Times New Roman" w:cs="Times New Roman"/>
          <w:color w:val="000000"/>
        </w:rPr>
        <w:t xml:space="preserve"> </w:t>
      </w:r>
      <w:r w:rsidR="004B7E29" w:rsidRPr="00D51B56">
        <w:rPr>
          <w:rFonts w:ascii="Times New Roman" w:hAnsi="Times New Roman" w:cs="Times New Roman"/>
          <w:color w:val="000000"/>
        </w:rPr>
        <w:t xml:space="preserve">load policy. </w:t>
      </w:r>
      <w:r w:rsidR="00A4306F" w:rsidRPr="00D51B56">
        <w:rPr>
          <w:rFonts w:ascii="Times New Roman" w:eastAsia="Times New Roman" w:hAnsi="Times New Roman" w:cs="Times New Roman"/>
        </w:rPr>
        <w:t xml:space="preserve">Faculty members are expected to provide guidance to students as needed. </w:t>
      </w:r>
      <w:r w:rsidR="00D51B56" w:rsidRPr="00D51B56">
        <w:rPr>
          <w:rFonts w:ascii="Times New Roman" w:eastAsia="Times New Roman" w:hAnsi="Times New Roman" w:cs="Times New Roman"/>
        </w:rPr>
        <w:t xml:space="preserve">Moreover, </w:t>
      </w:r>
      <w:r w:rsidR="00D51B56" w:rsidRPr="00D51B56">
        <w:rPr>
          <w:rFonts w:ascii="Times New Roman" w:hAnsi="Times New Roman" w:cs="Times New Roman"/>
          <w:color w:val="000000"/>
        </w:rPr>
        <w:t>f</w:t>
      </w:r>
      <w:r w:rsidR="004B7E29" w:rsidRPr="00D51B56">
        <w:rPr>
          <w:rFonts w:ascii="Times New Roman" w:hAnsi="Times New Roman" w:cs="Times New Roman"/>
          <w:color w:val="000000"/>
        </w:rPr>
        <w:t>aculty members are expected to</w:t>
      </w:r>
      <w:r w:rsidR="00FD771E" w:rsidRPr="00D51B56">
        <w:rPr>
          <w:rFonts w:ascii="Times New Roman" w:hAnsi="Times New Roman" w:cs="Times New Roman"/>
          <w:color w:val="000000"/>
        </w:rPr>
        <w:t xml:space="preserve"> </w:t>
      </w:r>
      <w:r w:rsidR="004B7E29" w:rsidRPr="00D51B56">
        <w:rPr>
          <w:rFonts w:ascii="Times New Roman" w:hAnsi="Times New Roman" w:cs="Times New Roman"/>
          <w:color w:val="000000"/>
        </w:rPr>
        <w:t>maintain a distinctive program of</w:t>
      </w:r>
      <w:r w:rsidR="004B7E29" w:rsidRPr="003060C6">
        <w:rPr>
          <w:rFonts w:ascii="Times New Roman" w:hAnsi="Times New Roman" w:cs="Times New Roman"/>
          <w:color w:val="000000"/>
        </w:rPr>
        <w:t xml:space="preserve"> research and/or creative activity that brings</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them national, and perhaps international, recognition in one or more areas of</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endeavor. Service is also an important component for</w:t>
      </w:r>
      <w:r w:rsidR="00AB3DAE">
        <w:rPr>
          <w:rFonts w:ascii="Times New Roman" w:hAnsi="Times New Roman" w:cs="Times New Roman"/>
          <w:color w:val="000000"/>
        </w:rPr>
        <w:t xml:space="preserve"> Department</w:t>
      </w:r>
      <w:r w:rsidR="004B7E29" w:rsidRPr="003060C6">
        <w:rPr>
          <w:rFonts w:ascii="Times New Roman" w:hAnsi="Times New Roman" w:cs="Times New Roman"/>
          <w:color w:val="000000"/>
        </w:rPr>
        <w:t xml:space="preserve"> of Music faculty</w:t>
      </w:r>
      <w:r w:rsidR="00FD771E" w:rsidRPr="003060C6">
        <w:rPr>
          <w:rFonts w:ascii="Times New Roman" w:hAnsi="Times New Roman" w:cs="Times New Roman"/>
          <w:color w:val="000000"/>
        </w:rPr>
        <w:t xml:space="preserve"> </w:t>
      </w:r>
      <w:r w:rsidR="004B7E29" w:rsidRPr="003060C6">
        <w:rPr>
          <w:rFonts w:ascii="Times New Roman" w:hAnsi="Times New Roman" w:cs="Times New Roman"/>
          <w:color w:val="000000"/>
        </w:rPr>
        <w:t>members, who are expected to contribute in appropriate capacities to their</w:t>
      </w:r>
      <w:r w:rsidR="00FD771E" w:rsidRPr="003060C6">
        <w:rPr>
          <w:rFonts w:ascii="Times New Roman" w:hAnsi="Times New Roman" w:cs="Times New Roman"/>
          <w:color w:val="000000"/>
        </w:rPr>
        <w:t xml:space="preserve"> </w:t>
      </w:r>
      <w:r w:rsidR="00457CFC">
        <w:rPr>
          <w:rFonts w:ascii="Times New Roman" w:hAnsi="Times New Roman" w:cs="Times New Roman"/>
          <w:color w:val="000000"/>
        </w:rPr>
        <w:t>areas, the Department</w:t>
      </w:r>
      <w:r w:rsidR="004B7E29" w:rsidRPr="003060C6">
        <w:rPr>
          <w:rFonts w:ascii="Times New Roman" w:hAnsi="Times New Roman" w:cs="Times New Roman"/>
          <w:color w:val="000000"/>
        </w:rPr>
        <w:t xml:space="preserve">, </w:t>
      </w:r>
      <w:r w:rsidR="00457CFC">
        <w:rPr>
          <w:rFonts w:ascii="Times New Roman" w:hAnsi="Times New Roman" w:cs="Times New Roman"/>
          <w:color w:val="000000"/>
        </w:rPr>
        <w:t xml:space="preserve">College, University of New Mexico, </w:t>
      </w:r>
      <w:r w:rsidR="004B7E29" w:rsidRPr="003060C6">
        <w:rPr>
          <w:rFonts w:ascii="Times New Roman" w:hAnsi="Times New Roman" w:cs="Times New Roman"/>
          <w:color w:val="000000"/>
        </w:rPr>
        <w:t>and in their professional fields.</w:t>
      </w:r>
      <w:r>
        <w:rPr>
          <w:rFonts w:ascii="Times New Roman" w:hAnsi="Times New Roman" w:cs="Times New Roman"/>
          <w:color w:val="000000"/>
        </w:rPr>
        <w:t xml:space="preserve"> </w:t>
      </w:r>
      <w:r w:rsidR="00457CFC">
        <w:rPr>
          <w:rFonts w:ascii="Times New Roman" w:hAnsi="Times New Roman" w:cs="Times New Roman"/>
          <w:color w:val="000000"/>
        </w:rPr>
        <w:t xml:space="preserve">While personal characteristics have less weight than the above criteria, the </w:t>
      </w:r>
      <w:r w:rsidR="00457CFC">
        <w:rPr>
          <w:rFonts w:ascii="Times New Roman" w:hAnsi="Times New Roman" w:cs="Times New Roman"/>
          <w:color w:val="000000"/>
        </w:rPr>
        <w:lastRenderedPageBreak/>
        <w:t xml:space="preserve">essential quality of “demonstrated collegiality” and the ability to “work harmoniously with others” (see Faculty Handbook) also play a role in all performance decisions. </w:t>
      </w:r>
      <w:r w:rsidR="004B7E29" w:rsidRPr="003060C6">
        <w:rPr>
          <w:rFonts w:ascii="Times New Roman" w:hAnsi="Times New Roman" w:cs="Times New Roman"/>
          <w:color w:val="000000"/>
        </w:rPr>
        <w:t xml:space="preserve">These criteria and procedures are to be used in conjunction with </w:t>
      </w:r>
      <w:r w:rsidRPr="003060C6">
        <w:rPr>
          <w:rFonts w:ascii="Times New Roman" w:hAnsi="Times New Roman" w:cs="Times New Roman"/>
          <w:color w:val="000000"/>
        </w:rPr>
        <w:t xml:space="preserve">the appropriate sections of the </w:t>
      </w:r>
      <w:r w:rsidR="00920FFF">
        <w:rPr>
          <w:rFonts w:ascii="Times New Roman" w:hAnsi="Times New Roman" w:cs="Times New Roman"/>
          <w:color w:val="000000"/>
        </w:rPr>
        <w:t>F</w:t>
      </w:r>
      <w:r w:rsidRPr="003060C6">
        <w:rPr>
          <w:rFonts w:ascii="Times New Roman" w:hAnsi="Times New Roman" w:cs="Times New Roman"/>
          <w:color w:val="000000"/>
        </w:rPr>
        <w:t xml:space="preserve">aculty </w:t>
      </w:r>
      <w:r w:rsidR="00920FFF">
        <w:rPr>
          <w:rFonts w:ascii="Times New Roman" w:hAnsi="Times New Roman" w:cs="Times New Roman"/>
          <w:color w:val="000000"/>
        </w:rPr>
        <w:t>H</w:t>
      </w:r>
      <w:r w:rsidRPr="003060C6">
        <w:rPr>
          <w:rFonts w:ascii="Times New Roman" w:hAnsi="Times New Roman" w:cs="Times New Roman"/>
          <w:color w:val="000000"/>
        </w:rPr>
        <w:t xml:space="preserve">andbook and the College of Fine Arts Tenure-Promotion Policy. </w:t>
      </w:r>
      <w:r w:rsidR="004B7E29" w:rsidRPr="003060C6">
        <w:rPr>
          <w:rFonts w:ascii="Times New Roman" w:hAnsi="Times New Roman" w:cs="Times New Roman"/>
          <w:color w:val="000000"/>
        </w:rPr>
        <w:t>These sources should be consulted for additional</w:t>
      </w:r>
      <w:r w:rsidRPr="003060C6">
        <w:rPr>
          <w:rFonts w:ascii="Times New Roman" w:hAnsi="Times New Roman" w:cs="Times New Roman"/>
          <w:color w:val="000000"/>
        </w:rPr>
        <w:t xml:space="preserve"> </w:t>
      </w:r>
      <w:r w:rsidR="004B7E29" w:rsidRPr="003060C6">
        <w:rPr>
          <w:rFonts w:ascii="Times New Roman" w:hAnsi="Times New Roman" w:cs="Times New Roman"/>
          <w:color w:val="000000"/>
        </w:rPr>
        <w:t>pertinent information concerning the topics discussed in this document.</w:t>
      </w:r>
    </w:p>
    <w:p w14:paraId="4B4037AF" w14:textId="77777777" w:rsidR="003060C6" w:rsidRPr="003060C6" w:rsidRDefault="003060C6" w:rsidP="003060C6">
      <w:pPr>
        <w:widowControl w:val="0"/>
        <w:autoSpaceDE w:val="0"/>
        <w:autoSpaceDN w:val="0"/>
        <w:adjustRightInd w:val="0"/>
        <w:ind w:left="360"/>
        <w:rPr>
          <w:rFonts w:ascii="Times New Roman" w:hAnsi="Times New Roman" w:cs="Times New Roman"/>
          <w:color w:val="000000"/>
        </w:rPr>
      </w:pPr>
    </w:p>
    <w:p w14:paraId="1BBB81CD" w14:textId="1AA46B15"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future distinction of the</w:t>
      </w:r>
      <w:r w:rsidR="00A6400C">
        <w:rPr>
          <w:rFonts w:ascii="Times New Roman" w:hAnsi="Times New Roman" w:cs="Times New Roman"/>
          <w:color w:val="000000"/>
        </w:rPr>
        <w:t xml:space="preserve"> Department</w:t>
      </w:r>
      <w:r>
        <w:rPr>
          <w:rFonts w:ascii="Times New Roman" w:hAnsi="Times New Roman" w:cs="Times New Roman"/>
          <w:color w:val="000000"/>
        </w:rPr>
        <w:t xml:space="preserve"> of Music depends in large part upon the</w:t>
      </w:r>
      <w:r w:rsidR="00A6400C">
        <w:rPr>
          <w:rFonts w:ascii="Times New Roman" w:hAnsi="Times New Roman" w:cs="Times New Roman"/>
          <w:color w:val="000000"/>
        </w:rPr>
        <w:t xml:space="preserve"> </w:t>
      </w:r>
      <w:r>
        <w:rPr>
          <w:rFonts w:ascii="Times New Roman" w:hAnsi="Times New Roman" w:cs="Times New Roman"/>
          <w:color w:val="000000"/>
        </w:rPr>
        <w:t>quality of the judgment exercised in making tenure decisions. For this reason, and</w:t>
      </w:r>
      <w:r w:rsidR="00A6400C">
        <w:rPr>
          <w:rFonts w:ascii="Times New Roman" w:hAnsi="Times New Roman" w:cs="Times New Roman"/>
          <w:color w:val="000000"/>
        </w:rPr>
        <w:t xml:space="preserve"> </w:t>
      </w:r>
      <w:r>
        <w:rPr>
          <w:rFonts w:ascii="Times New Roman" w:hAnsi="Times New Roman" w:cs="Times New Roman"/>
          <w:color w:val="000000"/>
        </w:rPr>
        <w:t>because the awarding of tenure represents a commitment of substantial resources</w:t>
      </w:r>
      <w:r w:rsidR="00A6400C">
        <w:rPr>
          <w:rFonts w:ascii="Times New Roman" w:hAnsi="Times New Roman" w:cs="Times New Roman"/>
          <w:color w:val="000000"/>
        </w:rPr>
        <w:t xml:space="preserve"> </w:t>
      </w:r>
      <w:r>
        <w:rPr>
          <w:rFonts w:ascii="Times New Roman" w:hAnsi="Times New Roman" w:cs="Times New Roman"/>
          <w:color w:val="000000"/>
        </w:rPr>
        <w:t>on the part of the University, each recommendation will be made with the greatest</w:t>
      </w:r>
      <w:r w:rsidR="00A6400C">
        <w:rPr>
          <w:rFonts w:ascii="Times New Roman" w:hAnsi="Times New Roman" w:cs="Times New Roman"/>
          <w:color w:val="000000"/>
        </w:rPr>
        <w:t xml:space="preserve"> </w:t>
      </w:r>
      <w:r>
        <w:rPr>
          <w:rFonts w:ascii="Times New Roman" w:hAnsi="Times New Roman" w:cs="Times New Roman"/>
          <w:color w:val="000000"/>
        </w:rPr>
        <w:t>possible care and will be the result of thorough and rigorous scrutiny of all</w:t>
      </w:r>
      <w:r w:rsidR="00A6400C">
        <w:rPr>
          <w:rFonts w:ascii="Times New Roman" w:hAnsi="Times New Roman" w:cs="Times New Roman"/>
          <w:color w:val="000000"/>
        </w:rPr>
        <w:t xml:space="preserve"> </w:t>
      </w:r>
      <w:r>
        <w:rPr>
          <w:rFonts w:ascii="Times New Roman" w:hAnsi="Times New Roman" w:cs="Times New Roman"/>
          <w:color w:val="000000"/>
        </w:rPr>
        <w:t>relevant information.</w:t>
      </w:r>
      <w:r w:rsidR="00A6400C">
        <w:rPr>
          <w:rFonts w:ascii="Times New Roman" w:hAnsi="Times New Roman" w:cs="Times New Roman"/>
          <w:color w:val="000000"/>
        </w:rPr>
        <w:t xml:space="preserve"> </w:t>
      </w:r>
      <w:r>
        <w:rPr>
          <w:rFonts w:ascii="Times New Roman" w:hAnsi="Times New Roman" w:cs="Times New Roman"/>
          <w:color w:val="000000"/>
        </w:rPr>
        <w:t>The extended commitment inherent in the granting of tenure requires an</w:t>
      </w:r>
      <w:r w:rsidR="00A6400C">
        <w:rPr>
          <w:rFonts w:ascii="Times New Roman" w:hAnsi="Times New Roman" w:cs="Times New Roman"/>
          <w:color w:val="000000"/>
        </w:rPr>
        <w:t xml:space="preserve"> </w:t>
      </w:r>
      <w:r>
        <w:rPr>
          <w:rFonts w:ascii="Times New Roman" w:hAnsi="Times New Roman" w:cs="Times New Roman"/>
          <w:color w:val="000000"/>
        </w:rPr>
        <w:t>established record of past achievement and the potential for future achievement. It</w:t>
      </w:r>
      <w:r w:rsidR="00A6400C">
        <w:rPr>
          <w:rFonts w:ascii="Times New Roman" w:hAnsi="Times New Roman" w:cs="Times New Roman"/>
          <w:color w:val="000000"/>
        </w:rPr>
        <w:t xml:space="preserve"> </w:t>
      </w:r>
      <w:r>
        <w:rPr>
          <w:rFonts w:ascii="Times New Roman" w:hAnsi="Times New Roman" w:cs="Times New Roman"/>
          <w:color w:val="000000"/>
        </w:rPr>
        <w:t>is expected that each person awarded tenure will have demonstrated a meritorious</w:t>
      </w:r>
      <w:r w:rsidR="00A6400C">
        <w:rPr>
          <w:rFonts w:ascii="Times New Roman" w:hAnsi="Times New Roman" w:cs="Times New Roman"/>
          <w:color w:val="000000"/>
        </w:rPr>
        <w:t xml:space="preserve"> </w:t>
      </w:r>
      <w:r>
        <w:rPr>
          <w:rFonts w:ascii="Times New Roman" w:hAnsi="Times New Roman" w:cs="Times New Roman"/>
          <w:color w:val="000000"/>
        </w:rPr>
        <w:t>level of achievement in the areas of teaching, research/performance/creative</w:t>
      </w:r>
      <w:r w:rsidR="00A6400C">
        <w:rPr>
          <w:rFonts w:ascii="Times New Roman" w:hAnsi="Times New Roman" w:cs="Times New Roman"/>
          <w:color w:val="000000"/>
        </w:rPr>
        <w:t xml:space="preserve"> </w:t>
      </w:r>
      <w:r>
        <w:rPr>
          <w:rFonts w:ascii="Times New Roman" w:hAnsi="Times New Roman" w:cs="Times New Roman"/>
          <w:color w:val="000000"/>
        </w:rPr>
        <w:t>activity (hereafter referred to as “research”), and service. It is further expected</w:t>
      </w:r>
      <w:r w:rsidR="00F131E8">
        <w:rPr>
          <w:rFonts w:ascii="Times New Roman" w:hAnsi="Times New Roman" w:cs="Times New Roman"/>
          <w:color w:val="000000"/>
        </w:rPr>
        <w:t xml:space="preserve"> </w:t>
      </w:r>
      <w:r>
        <w:rPr>
          <w:rFonts w:ascii="Times New Roman" w:hAnsi="Times New Roman" w:cs="Times New Roman"/>
          <w:color w:val="000000"/>
        </w:rPr>
        <w:t xml:space="preserve">that each candidate </w:t>
      </w:r>
      <w:r w:rsidR="00F131E8">
        <w:rPr>
          <w:rFonts w:ascii="Times New Roman" w:hAnsi="Times New Roman" w:cs="Times New Roman"/>
          <w:color w:val="000000"/>
        </w:rPr>
        <w:t xml:space="preserve">will show clear evidence of the </w:t>
      </w:r>
      <w:r>
        <w:rPr>
          <w:rFonts w:ascii="Times New Roman" w:hAnsi="Times New Roman" w:cs="Times New Roman"/>
          <w:color w:val="000000"/>
        </w:rPr>
        <w:t>potential to achieve the rank</w:t>
      </w:r>
      <w:r w:rsidR="00F131E8">
        <w:rPr>
          <w:rFonts w:ascii="Times New Roman" w:hAnsi="Times New Roman" w:cs="Times New Roman"/>
          <w:color w:val="000000"/>
        </w:rPr>
        <w:t xml:space="preserve"> </w:t>
      </w:r>
      <w:r>
        <w:rPr>
          <w:rFonts w:ascii="Times New Roman" w:hAnsi="Times New Roman" w:cs="Times New Roman"/>
          <w:color w:val="000000"/>
        </w:rPr>
        <w:t>of full professor.</w:t>
      </w:r>
    </w:p>
    <w:p w14:paraId="036F582A" w14:textId="30ACB6C2" w:rsidR="004B7E29" w:rsidRDefault="004B7E29" w:rsidP="004B7E29">
      <w:pPr>
        <w:widowControl w:val="0"/>
        <w:autoSpaceDE w:val="0"/>
        <w:autoSpaceDN w:val="0"/>
        <w:adjustRightInd w:val="0"/>
        <w:rPr>
          <w:rFonts w:ascii="Times New Roman" w:hAnsi="Times New Roman" w:cs="Times New Roman"/>
          <w:color w:val="000000"/>
        </w:rPr>
      </w:pPr>
    </w:p>
    <w:p w14:paraId="08EFCF38" w14:textId="6227238D" w:rsidR="004B7E29" w:rsidRDefault="004B7E29" w:rsidP="00457CF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r w:rsidRPr="00457CFC">
        <w:rPr>
          <w:rFonts w:ascii="Times New Roman" w:hAnsi="Times New Roman" w:cs="Times New Roman"/>
          <w:b/>
          <w:color w:val="000000"/>
        </w:rPr>
        <w:t>Standards for Acceptable Performance for Tenured Faculty</w:t>
      </w:r>
      <w:r w:rsidR="00644ABF">
        <w:rPr>
          <w:rStyle w:val="FootnoteReference"/>
          <w:rFonts w:ascii="Times New Roman" w:hAnsi="Times New Roman" w:cs="Times New Roman"/>
          <w:b/>
          <w:color w:val="000000"/>
        </w:rPr>
        <w:footnoteReference w:id="1"/>
      </w:r>
      <w:r w:rsidRPr="00457CFC">
        <w:rPr>
          <w:rFonts w:ascii="Times New Roman" w:hAnsi="Times New Roman" w:cs="Times New Roman"/>
          <w:b/>
          <w:color w:val="000000"/>
        </w:rPr>
        <w:t>:</w:t>
      </w:r>
      <w:r>
        <w:rPr>
          <w:rFonts w:ascii="Times New Roman" w:hAnsi="Times New Roman" w:cs="Times New Roman"/>
          <w:color w:val="000000"/>
        </w:rPr>
        <w:t xml:space="preserve"> </w:t>
      </w:r>
      <w:r w:rsidR="00457CFC">
        <w:rPr>
          <w:rFonts w:ascii="Times New Roman" w:hAnsi="Times New Roman" w:cs="Times New Roman"/>
          <w:color w:val="000000"/>
        </w:rPr>
        <w:t>Tenured</w:t>
      </w:r>
      <w:r>
        <w:rPr>
          <w:rFonts w:ascii="Times New Roman" w:hAnsi="Times New Roman" w:cs="Times New Roman"/>
          <w:color w:val="000000"/>
        </w:rPr>
        <w:t xml:space="preserve"> faculty </w:t>
      </w:r>
      <w:r w:rsidR="00457CFC">
        <w:rPr>
          <w:rFonts w:ascii="Times New Roman" w:hAnsi="Times New Roman" w:cs="Times New Roman"/>
          <w:color w:val="000000"/>
        </w:rPr>
        <w:t xml:space="preserve">in the Department of Music </w:t>
      </w:r>
      <w:r>
        <w:rPr>
          <w:rFonts w:ascii="Times New Roman" w:hAnsi="Times New Roman" w:cs="Times New Roman"/>
          <w:color w:val="000000"/>
        </w:rPr>
        <w:t>must maintain an acceptable standard of performance in all</w:t>
      </w:r>
      <w:r w:rsidR="00457CFC">
        <w:rPr>
          <w:rFonts w:ascii="Times New Roman" w:hAnsi="Times New Roman" w:cs="Times New Roman"/>
          <w:color w:val="000000"/>
        </w:rPr>
        <w:t xml:space="preserve"> </w:t>
      </w:r>
      <w:r>
        <w:rPr>
          <w:rFonts w:ascii="Times New Roman" w:hAnsi="Times New Roman" w:cs="Times New Roman"/>
          <w:color w:val="000000"/>
        </w:rPr>
        <w:t>areas of responsibility. It is recognized that teaching and research interests and</w:t>
      </w:r>
      <w:r w:rsidR="00457CFC">
        <w:rPr>
          <w:rFonts w:ascii="Times New Roman" w:hAnsi="Times New Roman" w:cs="Times New Roman"/>
          <w:color w:val="000000"/>
        </w:rPr>
        <w:t xml:space="preserve"> </w:t>
      </w:r>
      <w:r>
        <w:rPr>
          <w:rFonts w:ascii="Times New Roman" w:hAnsi="Times New Roman" w:cs="Times New Roman"/>
          <w:color w:val="000000"/>
        </w:rPr>
        <w:t>service responsibilities change and develop over time. Regardless of the nature of</w:t>
      </w:r>
      <w:r w:rsidR="00457CFC">
        <w:rPr>
          <w:rFonts w:ascii="Times New Roman" w:hAnsi="Times New Roman" w:cs="Times New Roman"/>
          <w:color w:val="000000"/>
        </w:rPr>
        <w:t xml:space="preserve"> </w:t>
      </w:r>
      <w:r>
        <w:rPr>
          <w:rFonts w:ascii="Times New Roman" w:hAnsi="Times New Roman" w:cs="Times New Roman"/>
          <w:color w:val="000000"/>
        </w:rPr>
        <w:t>these changes or the amount of effort allocated to each activity, the standards for</w:t>
      </w:r>
      <w:r w:rsidR="00457CFC">
        <w:rPr>
          <w:rFonts w:ascii="Times New Roman" w:hAnsi="Times New Roman" w:cs="Times New Roman"/>
          <w:color w:val="000000"/>
        </w:rPr>
        <w:t xml:space="preserve"> </w:t>
      </w:r>
      <w:r>
        <w:rPr>
          <w:rFonts w:ascii="Times New Roman" w:hAnsi="Times New Roman" w:cs="Times New Roman"/>
          <w:color w:val="000000"/>
        </w:rPr>
        <w:t>achievement remain high throughout the faculty member's tenure at the</w:t>
      </w:r>
      <w:r w:rsidR="00457CFC">
        <w:rPr>
          <w:rFonts w:ascii="Times New Roman" w:hAnsi="Times New Roman" w:cs="Times New Roman"/>
          <w:color w:val="000000"/>
        </w:rPr>
        <w:t xml:space="preserve"> </w:t>
      </w:r>
      <w:r>
        <w:rPr>
          <w:rFonts w:ascii="Times New Roman" w:hAnsi="Times New Roman" w:cs="Times New Roman"/>
          <w:color w:val="000000"/>
        </w:rPr>
        <w:t xml:space="preserve">University. An </w:t>
      </w:r>
      <w:r w:rsidR="00644ABF">
        <w:rPr>
          <w:rFonts w:ascii="Times New Roman" w:hAnsi="Times New Roman" w:cs="Times New Roman"/>
          <w:color w:val="000000"/>
        </w:rPr>
        <w:t xml:space="preserve">annual </w:t>
      </w:r>
      <w:r>
        <w:rPr>
          <w:rFonts w:ascii="Times New Roman" w:hAnsi="Times New Roman" w:cs="Times New Roman"/>
          <w:color w:val="000000"/>
        </w:rPr>
        <w:t>eval</w:t>
      </w:r>
      <w:r w:rsidR="00F971D7">
        <w:rPr>
          <w:rFonts w:ascii="Times New Roman" w:hAnsi="Times New Roman" w:cs="Times New Roman"/>
          <w:color w:val="000000"/>
        </w:rPr>
        <w:t xml:space="preserve">uation rating </w:t>
      </w:r>
      <w:r w:rsidR="00644ABF">
        <w:rPr>
          <w:rFonts w:ascii="Times New Roman" w:hAnsi="Times New Roman" w:cs="Times New Roman"/>
          <w:color w:val="000000"/>
        </w:rPr>
        <w:t xml:space="preserve">for an already tenured faculty member </w:t>
      </w:r>
      <w:r w:rsidR="00F971D7">
        <w:rPr>
          <w:rFonts w:ascii="Times New Roman" w:hAnsi="Times New Roman" w:cs="Times New Roman"/>
          <w:color w:val="000000"/>
        </w:rPr>
        <w:t>of at least good</w:t>
      </w:r>
      <w:r>
        <w:rPr>
          <w:rFonts w:ascii="Times New Roman" w:hAnsi="Times New Roman" w:cs="Times New Roman"/>
          <w:color w:val="000000"/>
        </w:rPr>
        <w:t xml:space="preserve"> (on </w:t>
      </w:r>
      <w:r w:rsidR="00457CFC">
        <w:rPr>
          <w:rFonts w:ascii="Times New Roman" w:hAnsi="Times New Roman" w:cs="Times New Roman"/>
          <w:color w:val="000000"/>
        </w:rPr>
        <w:t>a</w:t>
      </w:r>
      <w:r>
        <w:rPr>
          <w:rFonts w:ascii="Times New Roman" w:hAnsi="Times New Roman" w:cs="Times New Roman"/>
          <w:color w:val="000000"/>
        </w:rPr>
        <w:t xml:space="preserve"> scale of</w:t>
      </w:r>
      <w:r w:rsidR="00457CFC">
        <w:rPr>
          <w:rFonts w:ascii="Times New Roman" w:hAnsi="Times New Roman" w:cs="Times New Roman"/>
          <w:color w:val="000000"/>
        </w:rPr>
        <w:t xml:space="preserve"> </w:t>
      </w:r>
      <w:r>
        <w:rPr>
          <w:rFonts w:ascii="Times New Roman" w:hAnsi="Times New Roman" w:cs="Times New Roman"/>
          <w:color w:val="000000"/>
        </w:rPr>
        <w:t>excellent, very good, good, marginal, poor) must be achieved to indicate an</w:t>
      </w:r>
      <w:r w:rsidR="00457CFC">
        <w:rPr>
          <w:rFonts w:ascii="Times New Roman" w:hAnsi="Times New Roman" w:cs="Times New Roman"/>
          <w:color w:val="000000"/>
        </w:rPr>
        <w:t xml:space="preserve"> </w:t>
      </w:r>
      <w:r>
        <w:rPr>
          <w:rFonts w:ascii="Times New Roman" w:hAnsi="Times New Roman" w:cs="Times New Roman"/>
          <w:color w:val="000000"/>
        </w:rPr>
        <w:t xml:space="preserve">acceptable level of performance. If a </w:t>
      </w:r>
      <w:r w:rsidR="00F971D7">
        <w:rPr>
          <w:rFonts w:ascii="Times New Roman" w:hAnsi="Times New Roman" w:cs="Times New Roman"/>
          <w:color w:val="000000"/>
        </w:rPr>
        <w:t xml:space="preserve">tenured </w:t>
      </w:r>
      <w:r>
        <w:rPr>
          <w:rFonts w:ascii="Times New Roman" w:hAnsi="Times New Roman" w:cs="Times New Roman"/>
          <w:color w:val="000000"/>
        </w:rPr>
        <w:t>faculty member fails to achieve a rating of</w:t>
      </w:r>
      <w:r w:rsidR="00457CFC">
        <w:rPr>
          <w:rFonts w:ascii="Times New Roman" w:hAnsi="Times New Roman" w:cs="Times New Roman"/>
          <w:color w:val="000000"/>
        </w:rPr>
        <w:t xml:space="preserve"> </w:t>
      </w:r>
      <w:r w:rsidR="00F971D7">
        <w:rPr>
          <w:rFonts w:ascii="Times New Roman" w:hAnsi="Times New Roman" w:cs="Times New Roman"/>
          <w:color w:val="000000"/>
        </w:rPr>
        <w:t xml:space="preserve">good </w:t>
      </w:r>
      <w:r>
        <w:rPr>
          <w:rFonts w:ascii="Times New Roman" w:hAnsi="Times New Roman" w:cs="Times New Roman"/>
          <w:color w:val="000000"/>
        </w:rPr>
        <w:t xml:space="preserve">or higher in teaching, research, or service, the faculty member </w:t>
      </w:r>
      <w:r w:rsidR="00F971D7">
        <w:rPr>
          <w:rFonts w:ascii="Times New Roman" w:hAnsi="Times New Roman" w:cs="Times New Roman"/>
          <w:color w:val="000000"/>
        </w:rPr>
        <w:t xml:space="preserve">in conjunction with </w:t>
      </w:r>
      <w:r>
        <w:rPr>
          <w:rFonts w:ascii="Times New Roman" w:hAnsi="Times New Roman" w:cs="Times New Roman"/>
          <w:color w:val="000000"/>
        </w:rPr>
        <w:t>the</w:t>
      </w:r>
      <w:r w:rsidR="00F971D7">
        <w:rPr>
          <w:rFonts w:ascii="Times New Roman" w:hAnsi="Times New Roman" w:cs="Times New Roman"/>
          <w:color w:val="000000"/>
        </w:rPr>
        <w:t xml:space="preserve"> </w:t>
      </w:r>
      <w:r w:rsidR="00457CFC">
        <w:rPr>
          <w:rFonts w:ascii="Times New Roman" w:hAnsi="Times New Roman" w:cs="Times New Roman"/>
          <w:color w:val="000000"/>
        </w:rPr>
        <w:t>Chair</w:t>
      </w:r>
      <w:r>
        <w:rPr>
          <w:rFonts w:ascii="Times New Roman" w:hAnsi="Times New Roman" w:cs="Times New Roman"/>
          <w:color w:val="000000"/>
        </w:rPr>
        <w:t xml:space="preserve"> will develop a plan to address the areas of concern. Continued failure</w:t>
      </w:r>
      <w:r w:rsidR="00644ABF">
        <w:rPr>
          <w:rFonts w:ascii="Times New Roman" w:hAnsi="Times New Roman" w:cs="Times New Roman"/>
          <w:color w:val="000000"/>
        </w:rPr>
        <w:t xml:space="preserve"> (after tenure)</w:t>
      </w:r>
      <w:r>
        <w:rPr>
          <w:rFonts w:ascii="Times New Roman" w:hAnsi="Times New Roman" w:cs="Times New Roman"/>
          <w:color w:val="000000"/>
        </w:rPr>
        <w:t xml:space="preserve"> to</w:t>
      </w:r>
      <w:r w:rsidR="00457CFC">
        <w:rPr>
          <w:rFonts w:ascii="Times New Roman" w:hAnsi="Times New Roman" w:cs="Times New Roman"/>
          <w:color w:val="000000"/>
        </w:rPr>
        <w:t xml:space="preserve"> </w:t>
      </w:r>
      <w:r>
        <w:rPr>
          <w:rFonts w:ascii="Times New Roman" w:hAnsi="Times New Roman" w:cs="Times New Roman"/>
          <w:color w:val="000000"/>
        </w:rPr>
        <w:t>achieve an acceptable level of performance will result in a review by the</w:t>
      </w:r>
      <w:r w:rsidR="00457CFC">
        <w:rPr>
          <w:rFonts w:ascii="Times New Roman" w:hAnsi="Times New Roman" w:cs="Times New Roman"/>
          <w:color w:val="000000"/>
        </w:rPr>
        <w:t xml:space="preserve"> Personnel Committee</w:t>
      </w:r>
      <w:r>
        <w:rPr>
          <w:rFonts w:ascii="Times New Roman" w:hAnsi="Times New Roman" w:cs="Times New Roman"/>
          <w:color w:val="000000"/>
        </w:rPr>
        <w:t xml:space="preserve"> and the forwarding of a recommendation to</w:t>
      </w:r>
      <w:r w:rsidR="00457CFC">
        <w:rPr>
          <w:rFonts w:ascii="Times New Roman" w:hAnsi="Times New Roman" w:cs="Times New Roman"/>
          <w:color w:val="000000"/>
        </w:rPr>
        <w:t xml:space="preserve"> the Chair of the Department</w:t>
      </w:r>
      <w:r>
        <w:rPr>
          <w:rFonts w:ascii="Times New Roman" w:hAnsi="Times New Roman" w:cs="Times New Roman"/>
          <w:color w:val="000000"/>
        </w:rPr>
        <w:t xml:space="preserve"> of Music. This expectation is in accordance with the</w:t>
      </w:r>
      <w:r w:rsidR="00457CFC">
        <w:rPr>
          <w:rFonts w:ascii="Times New Roman" w:hAnsi="Times New Roman" w:cs="Times New Roman"/>
          <w:color w:val="000000"/>
        </w:rPr>
        <w:t xml:space="preserve"> </w:t>
      </w:r>
      <w:r>
        <w:rPr>
          <w:rFonts w:ascii="Times New Roman" w:hAnsi="Times New Roman" w:cs="Times New Roman"/>
          <w:color w:val="000000"/>
        </w:rPr>
        <w:t>criteria for evaluation and promotion and</w:t>
      </w:r>
      <w:r w:rsidR="00F971D7">
        <w:rPr>
          <w:rFonts w:ascii="Times New Roman" w:hAnsi="Times New Roman" w:cs="Times New Roman"/>
          <w:color w:val="000000"/>
        </w:rPr>
        <w:t xml:space="preserve"> </w:t>
      </w:r>
      <w:r w:rsidR="00457CFC">
        <w:rPr>
          <w:rFonts w:ascii="Times New Roman" w:hAnsi="Times New Roman" w:cs="Times New Roman"/>
          <w:color w:val="000000"/>
        </w:rPr>
        <w:t>tenure found in this document and related University documents including but not limited to the Faculty Handbook and the College Promotion and Tenure Policies.</w:t>
      </w:r>
      <w:r w:rsidR="00234163">
        <w:rPr>
          <w:rFonts w:ascii="Times New Roman" w:hAnsi="Times New Roman" w:cs="Times New Roman"/>
          <w:color w:val="000000"/>
        </w:rPr>
        <w:t xml:space="preserve"> The Personnel Committee has access to the information provided in the annual review but is only involved at the time of the dec</w:t>
      </w:r>
      <w:r w:rsidR="006710F4">
        <w:rPr>
          <w:rFonts w:ascii="Times New Roman" w:hAnsi="Times New Roman" w:cs="Times New Roman"/>
          <w:color w:val="000000"/>
        </w:rPr>
        <w:t>ision for promotion to Full P</w:t>
      </w:r>
      <w:r w:rsidR="00234163">
        <w:rPr>
          <w:rFonts w:ascii="Times New Roman" w:hAnsi="Times New Roman" w:cs="Times New Roman"/>
          <w:color w:val="000000"/>
        </w:rPr>
        <w:t>rofessor.</w:t>
      </w:r>
    </w:p>
    <w:p w14:paraId="72ED4A84" w14:textId="74011883" w:rsidR="004B7E29" w:rsidRDefault="004B7E29" w:rsidP="004B7E29">
      <w:pPr>
        <w:widowControl w:val="0"/>
        <w:autoSpaceDE w:val="0"/>
        <w:autoSpaceDN w:val="0"/>
        <w:adjustRightInd w:val="0"/>
        <w:rPr>
          <w:rFonts w:ascii="Times New Roman" w:hAnsi="Times New Roman" w:cs="Times New Roman"/>
          <w:color w:val="000000"/>
        </w:rPr>
      </w:pPr>
    </w:p>
    <w:p w14:paraId="0F013D7A" w14:textId="03C729D1" w:rsidR="00AB1B9F" w:rsidRPr="00464A42"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sidRPr="00457CFC">
        <w:rPr>
          <w:rFonts w:ascii="Times New Roman" w:hAnsi="Times New Roman" w:cs="Times New Roman"/>
          <w:b/>
          <w:color w:val="000000"/>
        </w:rPr>
        <w:t>Differential Allocation of Effort:</w:t>
      </w:r>
      <w:r>
        <w:rPr>
          <w:rFonts w:ascii="Times New Roman" w:hAnsi="Times New Roman" w:cs="Times New Roman"/>
          <w:color w:val="000000"/>
        </w:rPr>
        <w:t xml:space="preserve"> Each full-time member of the </w:t>
      </w:r>
      <w:r w:rsidR="00955714">
        <w:rPr>
          <w:rFonts w:ascii="Times New Roman" w:hAnsi="Times New Roman" w:cs="Times New Roman"/>
          <w:color w:val="000000"/>
        </w:rPr>
        <w:t>Department</w:t>
      </w:r>
      <w:r>
        <w:rPr>
          <w:rFonts w:ascii="Times New Roman" w:hAnsi="Times New Roman" w:cs="Times New Roman"/>
          <w:color w:val="000000"/>
        </w:rPr>
        <w:t xml:space="preserve"> of Music</w:t>
      </w:r>
      <w:r w:rsidR="00457CFC">
        <w:rPr>
          <w:rFonts w:ascii="Times New Roman" w:hAnsi="Times New Roman" w:cs="Times New Roman"/>
          <w:color w:val="000000"/>
        </w:rPr>
        <w:t xml:space="preserve"> </w:t>
      </w:r>
      <w:r>
        <w:rPr>
          <w:rFonts w:ascii="Times New Roman" w:hAnsi="Times New Roman" w:cs="Times New Roman"/>
          <w:color w:val="000000"/>
        </w:rPr>
        <w:t>faculty is expected to engage in teaching, research, and service. The expectation is</w:t>
      </w:r>
      <w:r w:rsidR="00457CFC">
        <w:rPr>
          <w:rFonts w:ascii="Times New Roman" w:hAnsi="Times New Roman" w:cs="Times New Roman"/>
          <w:color w:val="000000"/>
        </w:rPr>
        <w:t xml:space="preserve"> t</w:t>
      </w:r>
      <w:r>
        <w:rPr>
          <w:rFonts w:ascii="Times New Roman" w:hAnsi="Times New Roman" w:cs="Times New Roman"/>
          <w:color w:val="000000"/>
        </w:rPr>
        <w:t>hat under normal circumstances</w:t>
      </w:r>
      <w:r w:rsidR="00457CFC">
        <w:rPr>
          <w:rFonts w:ascii="Times New Roman" w:hAnsi="Times New Roman" w:cs="Times New Roman"/>
          <w:color w:val="000000"/>
        </w:rPr>
        <w:t>,</w:t>
      </w:r>
      <w:r>
        <w:rPr>
          <w:rFonts w:ascii="Times New Roman" w:hAnsi="Times New Roman" w:cs="Times New Roman"/>
          <w:color w:val="000000"/>
        </w:rPr>
        <w:t xml:space="preserve"> each fa</w:t>
      </w:r>
      <w:r w:rsidR="00457CFC">
        <w:rPr>
          <w:rFonts w:ascii="Times New Roman" w:hAnsi="Times New Roman" w:cs="Times New Roman"/>
          <w:color w:val="000000"/>
        </w:rPr>
        <w:t xml:space="preserve">culty member will adhere to a general norm of </w:t>
      </w:r>
      <w:r>
        <w:rPr>
          <w:rFonts w:ascii="Times New Roman" w:hAnsi="Times New Roman" w:cs="Times New Roman"/>
          <w:color w:val="000000"/>
        </w:rPr>
        <w:t>40%</w:t>
      </w:r>
      <w:r w:rsidR="00457CFC">
        <w:rPr>
          <w:rFonts w:ascii="Times New Roman" w:hAnsi="Times New Roman" w:cs="Times New Roman"/>
          <w:color w:val="000000"/>
        </w:rPr>
        <w:t xml:space="preserve"> </w:t>
      </w:r>
      <w:r>
        <w:rPr>
          <w:rFonts w:ascii="Times New Roman" w:hAnsi="Times New Roman" w:cs="Times New Roman"/>
          <w:color w:val="000000"/>
        </w:rPr>
        <w:t>teaching, 40% research, and 20% service allocation of effort</w:t>
      </w:r>
      <w:r w:rsidR="00955714">
        <w:rPr>
          <w:rFonts w:ascii="Times New Roman" w:hAnsi="Times New Roman" w:cs="Times New Roman"/>
          <w:color w:val="000000"/>
        </w:rPr>
        <w:t xml:space="preserve">. </w:t>
      </w:r>
      <w:r>
        <w:rPr>
          <w:rFonts w:ascii="Times New Roman" w:hAnsi="Times New Roman" w:cs="Times New Roman"/>
          <w:color w:val="000000"/>
        </w:rPr>
        <w:t xml:space="preserve"> </w:t>
      </w:r>
      <w:r w:rsidR="00955714">
        <w:rPr>
          <w:rFonts w:ascii="Times New Roman" w:hAnsi="Times New Roman" w:cs="Times New Roman"/>
          <w:color w:val="000000"/>
        </w:rPr>
        <w:t>The Chair in consultation with the faculty member will determine exceptions to these percentages of effort</w:t>
      </w:r>
      <w:r>
        <w:rPr>
          <w:rFonts w:ascii="Times New Roman" w:hAnsi="Times New Roman" w:cs="Times New Roman"/>
          <w:color w:val="000000"/>
        </w:rPr>
        <w:t>. The evaluation of all faculty members is</w:t>
      </w:r>
      <w:r w:rsidR="00955714">
        <w:rPr>
          <w:rFonts w:ascii="Times New Roman" w:hAnsi="Times New Roman" w:cs="Times New Roman"/>
          <w:color w:val="000000"/>
        </w:rPr>
        <w:t xml:space="preserve"> </w:t>
      </w:r>
      <w:r>
        <w:rPr>
          <w:rFonts w:ascii="Times New Roman" w:hAnsi="Times New Roman" w:cs="Times New Roman"/>
          <w:color w:val="000000"/>
        </w:rPr>
        <w:t>simplified with as many as possible using the 40/40/20 allocation of effort, and by</w:t>
      </w:r>
      <w:r w:rsidR="00955714">
        <w:rPr>
          <w:rFonts w:ascii="Times New Roman" w:hAnsi="Times New Roman" w:cs="Times New Roman"/>
          <w:color w:val="000000"/>
        </w:rPr>
        <w:t xml:space="preserve"> </w:t>
      </w:r>
      <w:r>
        <w:rPr>
          <w:rFonts w:ascii="Times New Roman" w:hAnsi="Times New Roman" w:cs="Times New Roman"/>
          <w:color w:val="000000"/>
        </w:rPr>
        <w:t xml:space="preserve">maintaining these percentages the </w:t>
      </w:r>
      <w:r w:rsidR="00644ABF">
        <w:rPr>
          <w:rFonts w:ascii="Times New Roman" w:hAnsi="Times New Roman" w:cs="Times New Roman"/>
          <w:color w:val="000000"/>
        </w:rPr>
        <w:t>Departmen</w:t>
      </w:r>
      <w:r w:rsidR="00AB3DAE">
        <w:rPr>
          <w:rFonts w:ascii="Times New Roman" w:hAnsi="Times New Roman" w:cs="Times New Roman"/>
          <w:color w:val="000000"/>
        </w:rPr>
        <w:t>t</w:t>
      </w:r>
      <w:r>
        <w:rPr>
          <w:rFonts w:ascii="Times New Roman" w:hAnsi="Times New Roman" w:cs="Times New Roman"/>
          <w:color w:val="000000"/>
        </w:rPr>
        <w:t xml:space="preserve"> of Music recognizes the importance of</w:t>
      </w:r>
      <w:r w:rsidR="00955714">
        <w:rPr>
          <w:rFonts w:ascii="Times New Roman" w:hAnsi="Times New Roman" w:cs="Times New Roman"/>
          <w:color w:val="000000"/>
        </w:rPr>
        <w:t xml:space="preserve"> </w:t>
      </w:r>
      <w:r>
        <w:rPr>
          <w:rFonts w:ascii="Times New Roman" w:hAnsi="Times New Roman" w:cs="Times New Roman"/>
          <w:color w:val="000000"/>
        </w:rPr>
        <w:t>all three components in our joint work.</w:t>
      </w:r>
    </w:p>
    <w:p w14:paraId="3DA01CB4" w14:textId="77777777" w:rsidR="00AB1B9F" w:rsidRDefault="00AB1B9F" w:rsidP="004B7E29">
      <w:pPr>
        <w:widowControl w:val="0"/>
        <w:autoSpaceDE w:val="0"/>
        <w:autoSpaceDN w:val="0"/>
        <w:adjustRightInd w:val="0"/>
        <w:rPr>
          <w:rFonts w:ascii="Times New Roman" w:hAnsi="Times New Roman" w:cs="Times New Roman"/>
          <w:b/>
          <w:color w:val="000000"/>
        </w:rPr>
      </w:pPr>
    </w:p>
    <w:p w14:paraId="1B287BC3" w14:textId="427A05C0" w:rsidR="004B7E29" w:rsidRPr="00161450" w:rsidRDefault="004B7E29" w:rsidP="004B7E29">
      <w:pPr>
        <w:widowControl w:val="0"/>
        <w:autoSpaceDE w:val="0"/>
        <w:autoSpaceDN w:val="0"/>
        <w:adjustRightInd w:val="0"/>
        <w:rPr>
          <w:rFonts w:ascii="Times New Roman" w:hAnsi="Times New Roman" w:cs="Times New Roman"/>
          <w:b/>
          <w:color w:val="000000"/>
        </w:rPr>
      </w:pPr>
      <w:r w:rsidRPr="00161450">
        <w:rPr>
          <w:rFonts w:ascii="Times New Roman" w:hAnsi="Times New Roman" w:cs="Times New Roman"/>
          <w:b/>
          <w:color w:val="000000"/>
        </w:rPr>
        <w:t xml:space="preserve">ANNUAL EVALUATION </w:t>
      </w:r>
    </w:p>
    <w:p w14:paraId="7973215C" w14:textId="77777777" w:rsidR="00161450" w:rsidRDefault="00161450" w:rsidP="004B7E29">
      <w:pPr>
        <w:widowControl w:val="0"/>
        <w:autoSpaceDE w:val="0"/>
        <w:autoSpaceDN w:val="0"/>
        <w:adjustRightInd w:val="0"/>
        <w:rPr>
          <w:rFonts w:ascii="Times New Roman" w:hAnsi="Times New Roman" w:cs="Times New Roman"/>
          <w:color w:val="000000"/>
        </w:rPr>
      </w:pPr>
    </w:p>
    <w:p w14:paraId="6D199AD8" w14:textId="71306E56" w:rsidR="004B7E29" w:rsidRPr="0001697F" w:rsidRDefault="004B7E29" w:rsidP="004B7E29">
      <w:pPr>
        <w:widowControl w:val="0"/>
        <w:autoSpaceDE w:val="0"/>
        <w:autoSpaceDN w:val="0"/>
        <w:adjustRightInd w:val="0"/>
        <w:rPr>
          <w:rFonts w:ascii="Times New Roman" w:hAnsi="Times New Roman" w:cs="Times New Roman"/>
          <w:color w:val="000000"/>
        </w:rPr>
      </w:pPr>
      <w:r w:rsidRPr="00657B15">
        <w:rPr>
          <w:rFonts w:ascii="Times New Roman" w:hAnsi="Times New Roman" w:cs="Times New Roman"/>
          <w:b/>
          <w:color w:val="000000"/>
        </w:rPr>
        <w:t>Overview:</w:t>
      </w:r>
      <w:r w:rsidRPr="00657B15">
        <w:rPr>
          <w:rFonts w:ascii="Times New Roman" w:hAnsi="Times New Roman" w:cs="Times New Roman"/>
          <w:color w:val="000000"/>
        </w:rPr>
        <w:t xml:space="preserve"> Annual Faculty Evaluation is the regular review process for assessing the work and</w:t>
      </w:r>
      <w:r w:rsidR="00D36488" w:rsidRPr="00657B15">
        <w:rPr>
          <w:rFonts w:ascii="Times New Roman" w:hAnsi="Times New Roman" w:cs="Times New Roman"/>
          <w:color w:val="000000"/>
        </w:rPr>
        <w:t xml:space="preserve"> </w:t>
      </w:r>
      <w:r w:rsidRPr="00657B15">
        <w:rPr>
          <w:rFonts w:ascii="Times New Roman" w:hAnsi="Times New Roman" w:cs="Times New Roman"/>
          <w:color w:val="000000"/>
        </w:rPr>
        <w:t>professional accomplishments of faculty members. Results of Annual Faculty Evaluations are</w:t>
      </w:r>
      <w:r w:rsidR="00D36488" w:rsidRPr="00657B15">
        <w:rPr>
          <w:rFonts w:ascii="Times New Roman" w:hAnsi="Times New Roman" w:cs="Times New Roman"/>
          <w:color w:val="000000"/>
        </w:rPr>
        <w:t xml:space="preserve"> </w:t>
      </w:r>
      <w:r w:rsidRPr="00657B15">
        <w:rPr>
          <w:rFonts w:ascii="Times New Roman" w:hAnsi="Times New Roman" w:cs="Times New Roman"/>
          <w:color w:val="000000"/>
        </w:rPr>
        <w:t>used to inform decisions regarding merit-based salary increases. Each faculty member will submit</w:t>
      </w:r>
      <w:r w:rsidR="00D36488" w:rsidRPr="00657B15">
        <w:rPr>
          <w:rFonts w:ascii="Times New Roman" w:hAnsi="Times New Roman" w:cs="Times New Roman"/>
          <w:color w:val="000000"/>
        </w:rPr>
        <w:t xml:space="preserve"> </w:t>
      </w:r>
      <w:r w:rsidRPr="00657B15">
        <w:rPr>
          <w:rFonts w:ascii="Times New Roman" w:hAnsi="Times New Roman" w:cs="Times New Roman"/>
          <w:color w:val="000000"/>
        </w:rPr>
        <w:t xml:space="preserve">a portfolio of prescribed materials to the </w:t>
      </w:r>
      <w:r w:rsidR="00D36488" w:rsidRPr="00657B15">
        <w:rPr>
          <w:rFonts w:ascii="Times New Roman" w:hAnsi="Times New Roman" w:cs="Times New Roman"/>
          <w:color w:val="000000"/>
        </w:rPr>
        <w:t>Chair</w:t>
      </w:r>
      <w:r w:rsidRPr="00657B15">
        <w:rPr>
          <w:rFonts w:ascii="Times New Roman" w:hAnsi="Times New Roman" w:cs="Times New Roman"/>
          <w:color w:val="000000"/>
        </w:rPr>
        <w:t xml:space="preserve"> on the first day of classes in January.</w:t>
      </w:r>
      <w:r w:rsidR="00D36488" w:rsidRPr="00657B15">
        <w:rPr>
          <w:rFonts w:ascii="Times New Roman" w:hAnsi="Times New Roman" w:cs="Times New Roman"/>
          <w:color w:val="000000"/>
        </w:rPr>
        <w:t xml:space="preserve"> </w:t>
      </w:r>
      <w:r w:rsidRPr="00657B15">
        <w:rPr>
          <w:rFonts w:ascii="Times New Roman" w:hAnsi="Times New Roman" w:cs="Times New Roman"/>
          <w:color w:val="000000"/>
        </w:rPr>
        <w:t xml:space="preserve">The </w:t>
      </w:r>
      <w:r w:rsidR="007B5714" w:rsidRPr="00657B15">
        <w:rPr>
          <w:rFonts w:ascii="Times New Roman" w:hAnsi="Times New Roman" w:cs="Times New Roman"/>
          <w:color w:val="000000"/>
        </w:rPr>
        <w:t>Annual Review</w:t>
      </w:r>
      <w:r w:rsidR="00854BF4" w:rsidRPr="00657B15">
        <w:rPr>
          <w:rFonts w:ascii="Times New Roman" w:hAnsi="Times New Roman" w:cs="Times New Roman"/>
          <w:color w:val="000000"/>
        </w:rPr>
        <w:t>-Merit</w:t>
      </w:r>
      <w:r w:rsidRPr="00657B15">
        <w:rPr>
          <w:rFonts w:ascii="Times New Roman" w:hAnsi="Times New Roman" w:cs="Times New Roman"/>
          <w:color w:val="000000"/>
        </w:rPr>
        <w:t xml:space="preserve"> Committee will conduct the review.</w:t>
      </w:r>
      <w:r w:rsidR="0001697F" w:rsidRPr="00657B15">
        <w:rPr>
          <w:rFonts w:ascii="Times New Roman" w:hAnsi="Times New Roman" w:cs="Times New Roman"/>
          <w:color w:val="000000"/>
        </w:rPr>
        <w:t xml:space="preserve"> Given the early timelines for such decisions, annual evaluations will follow the </w:t>
      </w:r>
      <w:r w:rsidR="0001697F" w:rsidRPr="00657B15">
        <w:rPr>
          <w:rFonts w:ascii="Times New Roman" w:hAnsi="Times New Roman" w:cs="Times New Roman"/>
          <w:b/>
          <w:i/>
          <w:color w:val="000000"/>
        </w:rPr>
        <w:t>calendar year</w:t>
      </w:r>
      <w:r w:rsidR="0001697F" w:rsidRPr="00657B15">
        <w:rPr>
          <w:rFonts w:ascii="Times New Roman" w:hAnsi="Times New Roman" w:cs="Times New Roman"/>
          <w:color w:val="000000"/>
        </w:rPr>
        <w:t>.</w:t>
      </w:r>
    </w:p>
    <w:p w14:paraId="06B2884D" w14:textId="77777777" w:rsidR="00854BF4" w:rsidRDefault="00854BF4" w:rsidP="00854927">
      <w:pPr>
        <w:widowControl w:val="0"/>
        <w:autoSpaceDE w:val="0"/>
        <w:autoSpaceDN w:val="0"/>
        <w:adjustRightInd w:val="0"/>
        <w:rPr>
          <w:rFonts w:ascii="Times New Roman" w:hAnsi="Times New Roman" w:cs="Times New Roman"/>
          <w:color w:val="000000"/>
        </w:rPr>
      </w:pPr>
    </w:p>
    <w:p w14:paraId="0A23AC32" w14:textId="63D53EE6" w:rsidR="00854BF4" w:rsidRDefault="00DE6EBD" w:rsidP="00854BF4">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Annual Review-</w:t>
      </w:r>
      <w:r w:rsidR="00854BF4">
        <w:rPr>
          <w:rFonts w:ascii="Times New Roman" w:hAnsi="Times New Roman" w:cs="Times New Roman"/>
          <w:b/>
          <w:color w:val="000000"/>
        </w:rPr>
        <w:t>Merit Committee:</w:t>
      </w:r>
      <w:r>
        <w:rPr>
          <w:rFonts w:ascii="Times New Roman" w:hAnsi="Times New Roman" w:cs="Times New Roman"/>
          <w:color w:val="000000"/>
        </w:rPr>
        <w:t xml:space="preserve"> The </w:t>
      </w:r>
      <w:r w:rsidR="005A641C">
        <w:rPr>
          <w:rFonts w:ascii="Times New Roman" w:hAnsi="Times New Roman" w:cs="Times New Roman"/>
          <w:color w:val="000000"/>
        </w:rPr>
        <w:t>Annual Review-Merit</w:t>
      </w:r>
      <w:r w:rsidR="00854BF4">
        <w:rPr>
          <w:rFonts w:ascii="Times New Roman" w:hAnsi="Times New Roman" w:cs="Times New Roman"/>
          <w:color w:val="000000"/>
        </w:rPr>
        <w:t xml:space="preserve"> committee will be comprised of </w:t>
      </w:r>
      <w:r>
        <w:rPr>
          <w:rFonts w:ascii="Times New Roman" w:hAnsi="Times New Roman" w:cs="Times New Roman"/>
          <w:color w:val="000000"/>
        </w:rPr>
        <w:t>five</w:t>
      </w:r>
      <w:r w:rsidR="00854BF4">
        <w:rPr>
          <w:rFonts w:ascii="Times New Roman" w:hAnsi="Times New Roman" w:cs="Times New Roman"/>
          <w:color w:val="000000"/>
        </w:rPr>
        <w:t xml:space="preserve"> faculty members with a roughly equal representation of performance and academic faculty</w:t>
      </w:r>
      <w:r>
        <w:rPr>
          <w:rFonts w:ascii="Times New Roman" w:hAnsi="Times New Roman" w:cs="Times New Roman"/>
          <w:color w:val="000000"/>
        </w:rPr>
        <w:t xml:space="preserve"> as follows</w:t>
      </w:r>
      <w:r w:rsidR="00854BF4">
        <w:rPr>
          <w:rFonts w:ascii="Times New Roman" w:hAnsi="Times New Roman" w:cs="Times New Roman"/>
          <w:b/>
          <w:color w:val="000000"/>
        </w:rPr>
        <w:t>:</w:t>
      </w:r>
    </w:p>
    <w:p w14:paraId="1591B2D0" w14:textId="77777777" w:rsidR="00854BF4" w:rsidRDefault="00854BF4" w:rsidP="00854BF4">
      <w:pPr>
        <w:widowControl w:val="0"/>
        <w:autoSpaceDE w:val="0"/>
        <w:autoSpaceDN w:val="0"/>
        <w:adjustRightInd w:val="0"/>
        <w:rPr>
          <w:rFonts w:ascii="Times New Roman" w:hAnsi="Times New Roman" w:cs="Times New Roman"/>
          <w:b/>
          <w:color w:val="000000"/>
        </w:rPr>
      </w:pPr>
    </w:p>
    <w:p w14:paraId="11859554" w14:textId="77777777" w:rsidR="00854BF4" w:rsidRDefault="00854BF4" w:rsidP="00854BF4">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full professor. </w:t>
      </w:r>
    </w:p>
    <w:p w14:paraId="4CBE8118" w14:textId="77777777" w:rsidR="00854BF4" w:rsidRDefault="00854BF4" w:rsidP="00854BF4">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associate professor. </w:t>
      </w:r>
    </w:p>
    <w:p w14:paraId="436B5DCB" w14:textId="7B7C5CA5" w:rsidR="00854BF4" w:rsidRDefault="00854BF4" w:rsidP="00854BF4">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Three at-large tenure-track </w:t>
      </w:r>
      <w:r w:rsidR="00DE6EBD">
        <w:rPr>
          <w:rFonts w:ascii="Times New Roman" w:hAnsi="Times New Roman" w:cs="Times New Roman"/>
          <w:color w:val="000000"/>
        </w:rPr>
        <w:t xml:space="preserve">or tenured </w:t>
      </w:r>
      <w:r>
        <w:rPr>
          <w:rFonts w:ascii="Times New Roman" w:hAnsi="Times New Roman" w:cs="Times New Roman"/>
          <w:color w:val="000000"/>
        </w:rPr>
        <w:t>professors</w:t>
      </w:r>
      <w:r w:rsidR="00DE6EBD">
        <w:rPr>
          <w:rFonts w:ascii="Times New Roman" w:hAnsi="Times New Roman" w:cs="Times New Roman"/>
          <w:color w:val="000000"/>
        </w:rPr>
        <w:t>.</w:t>
      </w:r>
      <w:r>
        <w:rPr>
          <w:rFonts w:ascii="Times New Roman" w:hAnsi="Times New Roman" w:cs="Times New Roman"/>
          <w:color w:val="000000"/>
        </w:rPr>
        <w:t xml:space="preserve"> </w:t>
      </w:r>
    </w:p>
    <w:p w14:paraId="08FA1A0E" w14:textId="77777777" w:rsidR="00854BF4" w:rsidRDefault="00854BF4" w:rsidP="00854BF4">
      <w:pPr>
        <w:widowControl w:val="0"/>
        <w:autoSpaceDE w:val="0"/>
        <w:autoSpaceDN w:val="0"/>
        <w:adjustRightInd w:val="0"/>
        <w:rPr>
          <w:rFonts w:ascii="Times New Roman" w:hAnsi="Times New Roman" w:cs="Times New Roman"/>
          <w:color w:val="000000"/>
        </w:rPr>
      </w:pPr>
    </w:p>
    <w:p w14:paraId="7DC62E60" w14:textId="46571301" w:rsidR="00854BF4" w:rsidRDefault="00854BF4" w:rsidP="0085492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Faculty members on this committee will serve two-year terms, staggered to preserve continuity from y</w:t>
      </w:r>
      <w:r w:rsidR="00DE6EBD">
        <w:rPr>
          <w:rFonts w:ascii="Times New Roman" w:hAnsi="Times New Roman" w:cs="Times New Roman"/>
          <w:color w:val="000000"/>
        </w:rPr>
        <w:t>ear to year. Tenured and tenure-</w:t>
      </w:r>
      <w:r>
        <w:rPr>
          <w:rFonts w:ascii="Times New Roman" w:hAnsi="Times New Roman" w:cs="Times New Roman"/>
          <w:color w:val="000000"/>
        </w:rPr>
        <w:t xml:space="preserve">track faculty members in the </w:t>
      </w:r>
      <w:r w:rsidR="00DE6EBD">
        <w:rPr>
          <w:rFonts w:ascii="Times New Roman" w:hAnsi="Times New Roman" w:cs="Times New Roman"/>
          <w:color w:val="000000"/>
        </w:rPr>
        <w:t>D</w:t>
      </w:r>
      <w:r>
        <w:rPr>
          <w:rFonts w:ascii="Times New Roman" w:hAnsi="Times New Roman" w:cs="Times New Roman"/>
          <w:color w:val="000000"/>
        </w:rPr>
        <w:t xml:space="preserve">epartment elect the </w:t>
      </w:r>
      <w:r w:rsidR="005A641C">
        <w:rPr>
          <w:rFonts w:ascii="Times New Roman" w:hAnsi="Times New Roman" w:cs="Times New Roman"/>
          <w:color w:val="000000"/>
        </w:rPr>
        <w:t>Annual Review-Merit</w:t>
      </w:r>
      <w:r>
        <w:rPr>
          <w:rFonts w:ascii="Times New Roman" w:hAnsi="Times New Roman" w:cs="Times New Roman"/>
          <w:color w:val="000000"/>
        </w:rPr>
        <w:t xml:space="preserve"> Committee on an annual basis. All Assistant Professors are eligible to serve on the committee. The Chair </w:t>
      </w:r>
      <w:r w:rsidR="00DE6EBD">
        <w:rPr>
          <w:rFonts w:ascii="Times New Roman" w:hAnsi="Times New Roman" w:cs="Times New Roman"/>
          <w:color w:val="000000"/>
        </w:rPr>
        <w:t>may</w:t>
      </w:r>
      <w:r>
        <w:rPr>
          <w:rFonts w:ascii="Times New Roman" w:hAnsi="Times New Roman" w:cs="Times New Roman"/>
          <w:color w:val="000000"/>
        </w:rPr>
        <w:t xml:space="preserve"> appoint one additional member to the committee if and only if the </w:t>
      </w:r>
      <w:r w:rsidR="00DE6EBD">
        <w:rPr>
          <w:rFonts w:ascii="Times New Roman" w:hAnsi="Times New Roman" w:cs="Times New Roman"/>
          <w:color w:val="000000"/>
        </w:rPr>
        <w:t>C</w:t>
      </w:r>
      <w:r>
        <w:rPr>
          <w:rFonts w:ascii="Times New Roman" w:hAnsi="Times New Roman" w:cs="Times New Roman"/>
          <w:color w:val="000000"/>
        </w:rPr>
        <w:t>hair perceives there is a lack of representation on the committee of a specific area (e.g., music education is</w:t>
      </w:r>
      <w:r w:rsidR="00DE6EBD">
        <w:rPr>
          <w:rFonts w:ascii="Times New Roman" w:hAnsi="Times New Roman" w:cs="Times New Roman"/>
          <w:color w:val="000000"/>
        </w:rPr>
        <w:t xml:space="preserve"> no</w:t>
      </w:r>
      <w:r>
        <w:rPr>
          <w:rFonts w:ascii="Times New Roman" w:hAnsi="Times New Roman" w:cs="Times New Roman"/>
          <w:color w:val="000000"/>
        </w:rPr>
        <w:t>t represented or an ensemble director is</w:t>
      </w:r>
      <w:r w:rsidR="00DE6EBD">
        <w:rPr>
          <w:rFonts w:ascii="Times New Roman" w:hAnsi="Times New Roman" w:cs="Times New Roman"/>
          <w:color w:val="000000"/>
        </w:rPr>
        <w:t xml:space="preserve"> no</w:t>
      </w:r>
      <w:r>
        <w:rPr>
          <w:rFonts w:ascii="Times New Roman" w:hAnsi="Times New Roman" w:cs="Times New Roman"/>
          <w:color w:val="000000"/>
        </w:rPr>
        <w:t xml:space="preserve">t serving on the </w:t>
      </w:r>
      <w:r w:rsidR="00DE6EBD">
        <w:rPr>
          <w:rFonts w:ascii="Times New Roman" w:hAnsi="Times New Roman" w:cs="Times New Roman"/>
          <w:color w:val="000000"/>
        </w:rPr>
        <w:t>C</w:t>
      </w:r>
      <w:r>
        <w:rPr>
          <w:rFonts w:ascii="Times New Roman" w:hAnsi="Times New Roman" w:cs="Times New Roman"/>
          <w:color w:val="000000"/>
        </w:rPr>
        <w:t>ommittee),.</w:t>
      </w:r>
    </w:p>
    <w:p w14:paraId="36EE07EB" w14:textId="77777777" w:rsidR="00854BF4" w:rsidRDefault="00854BF4" w:rsidP="00854BF4">
      <w:pPr>
        <w:widowControl w:val="0"/>
        <w:autoSpaceDE w:val="0"/>
        <w:autoSpaceDN w:val="0"/>
        <w:adjustRightInd w:val="0"/>
        <w:ind w:left="360"/>
        <w:rPr>
          <w:rFonts w:ascii="Times New Roman" w:hAnsi="Times New Roman" w:cs="Times New Roman"/>
          <w:color w:val="000000"/>
        </w:rPr>
      </w:pPr>
    </w:p>
    <w:p w14:paraId="64B2A3B3" w14:textId="016EA8AE" w:rsidR="00854BF4" w:rsidRDefault="00854BF4" w:rsidP="0085492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Chair, Associate Chair, and any music faculty serving the College in an administrative appointment of Dean, Associate, or Assistant Dean will not be eligible to serve on the </w:t>
      </w:r>
      <w:r w:rsidR="00DE6EBD">
        <w:rPr>
          <w:rFonts w:ascii="Times New Roman" w:hAnsi="Times New Roman" w:cs="Times New Roman"/>
          <w:color w:val="000000"/>
        </w:rPr>
        <w:t>Annual Review-Merit Committee</w:t>
      </w:r>
      <w:r>
        <w:rPr>
          <w:rFonts w:ascii="Times New Roman" w:hAnsi="Times New Roman" w:cs="Times New Roman"/>
          <w:color w:val="000000"/>
        </w:rPr>
        <w:t xml:space="preserve">. Committee members will serve </w:t>
      </w:r>
      <w:r w:rsidR="00DE6EBD">
        <w:rPr>
          <w:rFonts w:ascii="Times New Roman" w:hAnsi="Times New Roman" w:cs="Times New Roman"/>
          <w:color w:val="000000"/>
        </w:rPr>
        <w:t>two</w:t>
      </w:r>
      <w:r>
        <w:rPr>
          <w:rFonts w:ascii="Times New Roman" w:hAnsi="Times New Roman" w:cs="Times New Roman"/>
          <w:color w:val="000000"/>
        </w:rPr>
        <w:t>-year terms and no faculty member may serve more than two consecutive terms.</w:t>
      </w:r>
    </w:p>
    <w:p w14:paraId="5AC6F362" w14:textId="77777777" w:rsidR="005D578D" w:rsidRDefault="005D578D" w:rsidP="004B7E29">
      <w:pPr>
        <w:widowControl w:val="0"/>
        <w:autoSpaceDE w:val="0"/>
        <w:autoSpaceDN w:val="0"/>
        <w:adjustRightInd w:val="0"/>
        <w:rPr>
          <w:rFonts w:ascii="Times New Roman" w:hAnsi="Times New Roman" w:cs="Times New Roman"/>
          <w:color w:val="000000"/>
        </w:rPr>
      </w:pPr>
    </w:p>
    <w:p w14:paraId="4460B1F9" w14:textId="53A3D018" w:rsidR="007B2A85" w:rsidRDefault="004B7E29" w:rsidP="004B7E29">
      <w:pPr>
        <w:widowControl w:val="0"/>
        <w:autoSpaceDE w:val="0"/>
        <w:autoSpaceDN w:val="0"/>
        <w:adjustRightInd w:val="0"/>
        <w:rPr>
          <w:rFonts w:ascii="Times New Roman" w:hAnsi="Times New Roman" w:cs="Times New Roman"/>
          <w:color w:val="000000"/>
        </w:rPr>
      </w:pPr>
      <w:r w:rsidRPr="00657B15">
        <w:rPr>
          <w:rFonts w:ascii="Times New Roman" w:hAnsi="Times New Roman" w:cs="Times New Roman"/>
          <w:b/>
          <w:color w:val="000000"/>
        </w:rPr>
        <w:t>Annual Faculty Report</w:t>
      </w:r>
      <w:r w:rsidRPr="00657B15">
        <w:rPr>
          <w:rFonts w:ascii="Times New Roman" w:hAnsi="Times New Roman" w:cs="Times New Roman"/>
          <w:color w:val="000000"/>
        </w:rPr>
        <w:t>: All faculty members will prepare an Annual Faculty Report as</w:t>
      </w:r>
      <w:r w:rsidR="00F50158" w:rsidRPr="00657B15">
        <w:rPr>
          <w:rFonts w:ascii="Times New Roman" w:hAnsi="Times New Roman" w:cs="Times New Roman"/>
          <w:color w:val="000000"/>
        </w:rPr>
        <w:t xml:space="preserve"> detailing all related activities. </w:t>
      </w:r>
      <w:r w:rsidRPr="00657B15">
        <w:rPr>
          <w:rFonts w:ascii="Times New Roman" w:hAnsi="Times New Roman" w:cs="Times New Roman"/>
          <w:color w:val="000000"/>
        </w:rPr>
        <w:t>All relevant achievements</w:t>
      </w:r>
      <w:r w:rsidR="00F50158" w:rsidRPr="00657B15">
        <w:rPr>
          <w:rFonts w:ascii="Times New Roman" w:hAnsi="Times New Roman" w:cs="Times New Roman"/>
          <w:color w:val="000000"/>
        </w:rPr>
        <w:t xml:space="preserve"> </w:t>
      </w:r>
      <w:r w:rsidRPr="00657B15">
        <w:rPr>
          <w:rFonts w:ascii="Times New Roman" w:hAnsi="Times New Roman" w:cs="Times New Roman"/>
          <w:color w:val="000000"/>
        </w:rPr>
        <w:t>sho</w:t>
      </w:r>
      <w:r w:rsidR="00181C75" w:rsidRPr="00657B15">
        <w:rPr>
          <w:rFonts w:ascii="Times New Roman" w:hAnsi="Times New Roman" w:cs="Times New Roman"/>
          <w:color w:val="000000"/>
        </w:rPr>
        <w:t>uld be duly documented in this R</w:t>
      </w:r>
      <w:r w:rsidRPr="00657B15">
        <w:rPr>
          <w:rFonts w:ascii="Times New Roman" w:hAnsi="Times New Roman" w:cs="Times New Roman"/>
          <w:color w:val="000000"/>
        </w:rPr>
        <w:t>eport as it is the single most important document for Annual</w:t>
      </w:r>
      <w:r w:rsidR="00F50158" w:rsidRPr="00657B15">
        <w:rPr>
          <w:rFonts w:ascii="Times New Roman" w:hAnsi="Times New Roman" w:cs="Times New Roman"/>
          <w:color w:val="000000"/>
        </w:rPr>
        <w:t xml:space="preserve"> </w:t>
      </w:r>
      <w:r w:rsidRPr="00657B15">
        <w:rPr>
          <w:rFonts w:ascii="Times New Roman" w:hAnsi="Times New Roman" w:cs="Times New Roman"/>
          <w:color w:val="000000"/>
        </w:rPr>
        <w:t>Faculty Evaluation. Faculty members are encouraged to include a narrative for</w:t>
      </w:r>
      <w:r w:rsidR="00F50158" w:rsidRPr="00657B15">
        <w:rPr>
          <w:rFonts w:ascii="Times New Roman" w:hAnsi="Times New Roman" w:cs="Times New Roman"/>
          <w:color w:val="000000"/>
        </w:rPr>
        <w:t xml:space="preserve"> </w:t>
      </w:r>
      <w:r w:rsidRPr="00657B15">
        <w:rPr>
          <w:rFonts w:ascii="Times New Roman" w:hAnsi="Times New Roman" w:cs="Times New Roman"/>
          <w:color w:val="000000"/>
        </w:rPr>
        <w:t>each category (T</w:t>
      </w:r>
      <w:r w:rsidR="007B2A85" w:rsidRPr="00657B15">
        <w:rPr>
          <w:rFonts w:ascii="Times New Roman" w:hAnsi="Times New Roman" w:cs="Times New Roman"/>
          <w:color w:val="000000"/>
        </w:rPr>
        <w:t xml:space="preserve">eaching, Research, and Service) </w:t>
      </w:r>
      <w:r w:rsidRPr="00657B15">
        <w:rPr>
          <w:rFonts w:ascii="Times New Roman" w:hAnsi="Times New Roman" w:cs="Times New Roman"/>
          <w:color w:val="000000"/>
        </w:rPr>
        <w:t>describing the most important accomplishments</w:t>
      </w:r>
      <w:r w:rsidR="00F50158" w:rsidRPr="00657B15">
        <w:rPr>
          <w:rFonts w:ascii="Times New Roman" w:hAnsi="Times New Roman" w:cs="Times New Roman"/>
          <w:color w:val="000000"/>
        </w:rPr>
        <w:t xml:space="preserve"> </w:t>
      </w:r>
      <w:r w:rsidRPr="00657B15">
        <w:rPr>
          <w:rFonts w:ascii="Times New Roman" w:hAnsi="Times New Roman" w:cs="Times New Roman"/>
          <w:color w:val="000000"/>
        </w:rPr>
        <w:t>during the time period being evaluated.</w:t>
      </w:r>
      <w:r w:rsidR="007B2A85" w:rsidRPr="00657B15">
        <w:rPr>
          <w:rFonts w:ascii="Times New Roman" w:hAnsi="Times New Roman" w:cs="Times New Roman"/>
          <w:color w:val="000000"/>
        </w:rPr>
        <w:t xml:space="preserve"> In addition faculty members are encouraged to incorporate self-reflection into the narrative in order to define their annual accomplishments qualitatively for those who are not conversant with their respective fields. </w:t>
      </w:r>
      <w:r w:rsidR="007E1E0B" w:rsidRPr="00657B15">
        <w:rPr>
          <w:rFonts w:ascii="Times New Roman" w:hAnsi="Times New Roman" w:cs="Times New Roman"/>
          <w:color w:val="000000"/>
        </w:rPr>
        <w:t>An addendum of possible questions for the narrative appears at the end of this document.</w:t>
      </w:r>
    </w:p>
    <w:p w14:paraId="3F951AF9" w14:textId="77777777" w:rsidR="00EF5885" w:rsidRDefault="00EF5885" w:rsidP="004B7E29">
      <w:pPr>
        <w:widowControl w:val="0"/>
        <w:autoSpaceDE w:val="0"/>
        <w:autoSpaceDN w:val="0"/>
        <w:adjustRightInd w:val="0"/>
        <w:rPr>
          <w:rFonts w:ascii="Times New Roman" w:hAnsi="Times New Roman" w:cs="Times New Roman"/>
          <w:color w:val="000000"/>
        </w:rPr>
      </w:pPr>
    </w:p>
    <w:p w14:paraId="17CD4C3D" w14:textId="77777777" w:rsidR="003D151E" w:rsidRDefault="003D151E" w:rsidP="003D151E">
      <w:pPr>
        <w:widowControl w:val="0"/>
        <w:autoSpaceDE w:val="0"/>
        <w:autoSpaceDN w:val="0"/>
        <w:adjustRightInd w:val="0"/>
        <w:rPr>
          <w:rFonts w:ascii="Times New Roman" w:hAnsi="Times New Roman" w:cs="Times New Roman"/>
          <w:b/>
          <w:color w:val="000000"/>
        </w:rPr>
      </w:pPr>
    </w:p>
    <w:p w14:paraId="35CE105E" w14:textId="77777777" w:rsidR="003D151E" w:rsidRDefault="003D151E" w:rsidP="003D151E">
      <w:pPr>
        <w:widowControl w:val="0"/>
        <w:autoSpaceDE w:val="0"/>
        <w:autoSpaceDN w:val="0"/>
        <w:adjustRightInd w:val="0"/>
        <w:rPr>
          <w:rFonts w:ascii="Times New Roman" w:hAnsi="Times New Roman" w:cs="Times New Roman"/>
          <w:color w:val="000000"/>
        </w:rPr>
      </w:pPr>
      <w:r w:rsidRPr="0001697F">
        <w:rPr>
          <w:rFonts w:ascii="Times New Roman" w:hAnsi="Times New Roman" w:cs="Times New Roman"/>
          <w:b/>
          <w:color w:val="000000"/>
        </w:rPr>
        <w:t>Annual Evaluation Portfolio:</w:t>
      </w:r>
      <w:r>
        <w:rPr>
          <w:rFonts w:ascii="Times New Roman" w:hAnsi="Times New Roman" w:cs="Times New Roman"/>
          <w:color w:val="000000"/>
        </w:rPr>
        <w:t xml:space="preserve"> It is the responsibility of each faculty member to submit materials (including student evaluations) in the Annual Evaluation Portfolio that accurately and effectively document the member’s activities in teaching, research/performance/creative activity, and service for the </w:t>
      </w:r>
      <w:r w:rsidRPr="0001697F">
        <w:rPr>
          <w:rFonts w:ascii="Times New Roman" w:hAnsi="Times New Roman" w:cs="Times New Roman"/>
          <w:b/>
          <w:i/>
          <w:color w:val="000000"/>
        </w:rPr>
        <w:t>calendar year</w:t>
      </w:r>
      <w:r>
        <w:rPr>
          <w:rFonts w:ascii="Times New Roman" w:hAnsi="Times New Roman" w:cs="Times New Roman"/>
          <w:color w:val="000000"/>
        </w:rPr>
        <w:t xml:space="preserve"> under consideration. </w:t>
      </w:r>
    </w:p>
    <w:p w14:paraId="3D56B5F3" w14:textId="77777777" w:rsidR="003D151E" w:rsidRDefault="003D151E" w:rsidP="003D151E">
      <w:pPr>
        <w:widowControl w:val="0"/>
        <w:autoSpaceDE w:val="0"/>
        <w:autoSpaceDN w:val="0"/>
        <w:adjustRightInd w:val="0"/>
        <w:rPr>
          <w:rFonts w:ascii="Times New Roman" w:hAnsi="Times New Roman" w:cs="Times New Roman"/>
          <w:color w:val="000000"/>
        </w:rPr>
      </w:pPr>
    </w:p>
    <w:p w14:paraId="428EEFE9" w14:textId="77777777"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Annual Evaluation Portfolio will include the following:</w:t>
      </w:r>
    </w:p>
    <w:p w14:paraId="0096A62C" w14:textId="38A5EFC7"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Annual Faculty Report (including Narrative)</w:t>
      </w:r>
    </w:p>
    <w:p w14:paraId="2E71A85F" w14:textId="77777777"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Current CV (following the College Tenure-Promotion template)</w:t>
      </w:r>
    </w:p>
    <w:p w14:paraId="59551BCE" w14:textId="77777777"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Student Course Evaluations</w:t>
      </w:r>
    </w:p>
    <w:p w14:paraId="31188444" w14:textId="77777777"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Course Syllabi</w:t>
      </w:r>
    </w:p>
    <w:p w14:paraId="650C61F6" w14:textId="2717019F"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Peer Teaching Evaluations (tenure-track faculty only)</w:t>
      </w:r>
    </w:p>
    <w:p w14:paraId="7FCF8ABE" w14:textId="1A747CEF"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Other Supporting Materials</w:t>
      </w:r>
    </w:p>
    <w:p w14:paraId="580A93CF" w14:textId="77777777" w:rsidR="003D151E" w:rsidRDefault="003D151E" w:rsidP="003D151E">
      <w:pPr>
        <w:widowControl w:val="0"/>
        <w:autoSpaceDE w:val="0"/>
        <w:autoSpaceDN w:val="0"/>
        <w:adjustRightInd w:val="0"/>
        <w:rPr>
          <w:rFonts w:ascii="Times New Roman" w:hAnsi="Times New Roman" w:cs="Times New Roman"/>
          <w:color w:val="000000"/>
        </w:rPr>
      </w:pPr>
    </w:p>
    <w:p w14:paraId="28D53E8C" w14:textId="37A49111" w:rsidR="003D151E" w:rsidRDefault="003D151E" w:rsidP="003D151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Each item of the Annual Evaluation Portfolio should be submitted as a single document attached to an email. Files should be labeled with the faculty member’s name and what the document is (i.e., Annual Faculty Report, CV, etc.). Although not required, faculty members may submit electronic copies of miscellaneous documents they feel are important in a single file labeled “Other Supporting Materials.” Materials documenting research productivity (i.e. – articles, books, musical scores, audio/video recordings, etc.) should not be included in this file.</w:t>
      </w:r>
    </w:p>
    <w:p w14:paraId="4E730687" w14:textId="77777777" w:rsidR="00181C75" w:rsidRDefault="00181C75" w:rsidP="004B7E29">
      <w:pPr>
        <w:widowControl w:val="0"/>
        <w:autoSpaceDE w:val="0"/>
        <w:autoSpaceDN w:val="0"/>
        <w:adjustRightInd w:val="0"/>
        <w:rPr>
          <w:rFonts w:ascii="Times New Roman" w:hAnsi="Times New Roman" w:cs="Times New Roman"/>
          <w:b/>
          <w:color w:val="000000"/>
        </w:rPr>
      </w:pPr>
    </w:p>
    <w:p w14:paraId="32FFC9A2" w14:textId="0E805B63" w:rsidR="0001697F" w:rsidRDefault="004B7E29" w:rsidP="004B7E29">
      <w:pPr>
        <w:widowControl w:val="0"/>
        <w:autoSpaceDE w:val="0"/>
        <w:autoSpaceDN w:val="0"/>
        <w:adjustRightInd w:val="0"/>
        <w:rPr>
          <w:rFonts w:ascii="Times New Roman" w:hAnsi="Times New Roman" w:cs="Times New Roman"/>
          <w:color w:val="000000"/>
        </w:rPr>
      </w:pPr>
      <w:r w:rsidRPr="0001697F">
        <w:rPr>
          <w:rFonts w:ascii="Times New Roman" w:hAnsi="Times New Roman" w:cs="Times New Roman"/>
          <w:b/>
          <w:color w:val="000000"/>
        </w:rPr>
        <w:t>Peer Teaching Observation</w:t>
      </w:r>
      <w:r>
        <w:rPr>
          <w:rFonts w:ascii="Times New Roman" w:hAnsi="Times New Roman" w:cs="Times New Roman"/>
          <w:color w:val="000000"/>
        </w:rPr>
        <w:t>: For faculty members in tenure-</w:t>
      </w:r>
      <w:r w:rsidR="0001697F">
        <w:rPr>
          <w:rFonts w:ascii="Times New Roman" w:hAnsi="Times New Roman" w:cs="Times New Roman"/>
          <w:color w:val="000000"/>
        </w:rPr>
        <w:t xml:space="preserve">track </w:t>
      </w:r>
      <w:r>
        <w:rPr>
          <w:rFonts w:ascii="Times New Roman" w:hAnsi="Times New Roman" w:cs="Times New Roman"/>
          <w:color w:val="000000"/>
        </w:rPr>
        <w:t>positions</w:t>
      </w:r>
      <w:r w:rsidR="0001697F">
        <w:rPr>
          <w:rFonts w:ascii="Times New Roman" w:hAnsi="Times New Roman" w:cs="Times New Roman"/>
          <w:color w:val="000000"/>
        </w:rPr>
        <w:t xml:space="preserve">, </w:t>
      </w:r>
      <w:r>
        <w:rPr>
          <w:rFonts w:ascii="Times New Roman" w:hAnsi="Times New Roman" w:cs="Times New Roman"/>
          <w:color w:val="000000"/>
        </w:rPr>
        <w:t>peer observation of teaching will be</w:t>
      </w:r>
      <w:r w:rsidR="0001697F">
        <w:rPr>
          <w:rFonts w:ascii="Times New Roman" w:hAnsi="Times New Roman" w:cs="Times New Roman"/>
          <w:color w:val="000000"/>
        </w:rPr>
        <w:t xml:space="preserve"> </w:t>
      </w:r>
      <w:r>
        <w:rPr>
          <w:rFonts w:ascii="Times New Roman" w:hAnsi="Times New Roman" w:cs="Times New Roman"/>
          <w:color w:val="000000"/>
        </w:rPr>
        <w:t xml:space="preserve">included in the </w:t>
      </w:r>
      <w:r w:rsidR="00136458">
        <w:rPr>
          <w:rFonts w:ascii="Times New Roman" w:hAnsi="Times New Roman" w:cs="Times New Roman"/>
          <w:color w:val="000000"/>
        </w:rPr>
        <w:t>evaluation</w:t>
      </w:r>
      <w:r>
        <w:rPr>
          <w:rFonts w:ascii="Times New Roman" w:hAnsi="Times New Roman" w:cs="Times New Roman"/>
          <w:color w:val="000000"/>
        </w:rPr>
        <w:t xml:space="preserve"> of Teaching. Peer Teaching </w:t>
      </w:r>
      <w:r w:rsidR="00136458">
        <w:rPr>
          <w:rFonts w:ascii="Times New Roman" w:hAnsi="Times New Roman" w:cs="Times New Roman"/>
          <w:color w:val="000000"/>
        </w:rPr>
        <w:t>Evaluations</w:t>
      </w:r>
      <w:r>
        <w:rPr>
          <w:rFonts w:ascii="Times New Roman" w:hAnsi="Times New Roman" w:cs="Times New Roman"/>
          <w:color w:val="000000"/>
        </w:rPr>
        <w:t xml:space="preserve"> will consist of</w:t>
      </w:r>
      <w:r w:rsidR="0001697F">
        <w:rPr>
          <w:rFonts w:ascii="Times New Roman" w:hAnsi="Times New Roman" w:cs="Times New Roman"/>
          <w:color w:val="000000"/>
        </w:rPr>
        <w:t xml:space="preserve"> </w:t>
      </w:r>
      <w:r>
        <w:rPr>
          <w:rFonts w:ascii="Times New Roman" w:hAnsi="Times New Roman" w:cs="Times New Roman"/>
          <w:color w:val="000000"/>
        </w:rPr>
        <w:t xml:space="preserve">written reports by two tenured colleagues appointed by the </w:t>
      </w:r>
      <w:r w:rsidR="00D2207E">
        <w:rPr>
          <w:rFonts w:ascii="Times New Roman" w:hAnsi="Times New Roman" w:cs="Times New Roman"/>
          <w:color w:val="000000"/>
        </w:rPr>
        <w:t>Chair</w:t>
      </w:r>
      <w:r>
        <w:rPr>
          <w:rFonts w:ascii="Times New Roman" w:hAnsi="Times New Roman" w:cs="Times New Roman"/>
          <w:color w:val="000000"/>
        </w:rPr>
        <w:t xml:space="preserve"> in consultation with the faculty</w:t>
      </w:r>
      <w:r w:rsidR="0001697F">
        <w:rPr>
          <w:rFonts w:ascii="Times New Roman" w:hAnsi="Times New Roman" w:cs="Times New Roman"/>
          <w:color w:val="000000"/>
        </w:rPr>
        <w:t xml:space="preserve"> member</w:t>
      </w:r>
      <w:r w:rsidR="00136458">
        <w:rPr>
          <w:rFonts w:ascii="Times New Roman" w:hAnsi="Times New Roman" w:cs="Times New Roman"/>
          <w:color w:val="000000"/>
        </w:rPr>
        <w:t>, area, and Annual Review-Merit Committee</w:t>
      </w:r>
      <w:r w:rsidR="0001697F">
        <w:rPr>
          <w:rFonts w:ascii="Times New Roman" w:hAnsi="Times New Roman" w:cs="Times New Roman"/>
          <w:color w:val="000000"/>
        </w:rPr>
        <w:t xml:space="preserve">. </w:t>
      </w:r>
      <w:r w:rsidR="00136458">
        <w:rPr>
          <w:rFonts w:ascii="Times New Roman" w:hAnsi="Times New Roman" w:cs="Times New Roman"/>
          <w:color w:val="000000"/>
        </w:rPr>
        <w:t>Evaluations</w:t>
      </w:r>
      <w:r>
        <w:rPr>
          <w:rFonts w:ascii="Times New Roman" w:hAnsi="Times New Roman" w:cs="Times New Roman"/>
          <w:color w:val="000000"/>
        </w:rPr>
        <w:t xml:space="preserve"> should address overall effectiveness and organization of the observed</w:t>
      </w:r>
      <w:r w:rsidR="0001697F">
        <w:rPr>
          <w:rFonts w:ascii="Times New Roman" w:hAnsi="Times New Roman" w:cs="Times New Roman"/>
          <w:color w:val="000000"/>
        </w:rPr>
        <w:t xml:space="preserve"> </w:t>
      </w:r>
      <w:r>
        <w:rPr>
          <w:rFonts w:ascii="Times New Roman" w:hAnsi="Times New Roman" w:cs="Times New Roman"/>
          <w:color w:val="000000"/>
        </w:rPr>
        <w:t>instruction. Although there is no prescribed format, reports should include critical and</w:t>
      </w:r>
      <w:r w:rsidR="0001697F">
        <w:rPr>
          <w:rFonts w:ascii="Times New Roman" w:hAnsi="Times New Roman" w:cs="Times New Roman"/>
          <w:color w:val="000000"/>
        </w:rPr>
        <w:t xml:space="preserve"> </w:t>
      </w:r>
      <w:r>
        <w:rPr>
          <w:rFonts w:ascii="Times New Roman" w:hAnsi="Times New Roman" w:cs="Times New Roman"/>
          <w:color w:val="000000"/>
        </w:rPr>
        <w:t xml:space="preserve">constructive comments, and also clearly identify any concerns of the reviewer. The </w:t>
      </w:r>
      <w:r w:rsidR="0001697F">
        <w:rPr>
          <w:rFonts w:ascii="Times New Roman" w:hAnsi="Times New Roman" w:cs="Times New Roman"/>
          <w:color w:val="000000"/>
        </w:rPr>
        <w:t>Chair</w:t>
      </w:r>
      <w:r>
        <w:rPr>
          <w:rFonts w:ascii="Times New Roman" w:hAnsi="Times New Roman" w:cs="Times New Roman"/>
          <w:color w:val="000000"/>
        </w:rPr>
        <w:t xml:space="preserve"> will</w:t>
      </w:r>
      <w:r w:rsidR="0001697F">
        <w:rPr>
          <w:rFonts w:ascii="Times New Roman" w:hAnsi="Times New Roman" w:cs="Times New Roman"/>
          <w:color w:val="000000"/>
        </w:rPr>
        <w:t xml:space="preserve"> </w:t>
      </w:r>
      <w:r>
        <w:rPr>
          <w:rFonts w:ascii="Times New Roman" w:hAnsi="Times New Roman" w:cs="Times New Roman"/>
          <w:color w:val="000000"/>
        </w:rPr>
        <w:t>inform all parties of observation assignments well in advance of deadlines so that reviewers can</w:t>
      </w:r>
      <w:r w:rsidR="0001697F">
        <w:rPr>
          <w:rFonts w:ascii="Times New Roman" w:hAnsi="Times New Roman" w:cs="Times New Roman"/>
          <w:color w:val="000000"/>
        </w:rPr>
        <w:t xml:space="preserve"> </w:t>
      </w:r>
      <w:r>
        <w:rPr>
          <w:rFonts w:ascii="Times New Roman" w:hAnsi="Times New Roman" w:cs="Times New Roman"/>
          <w:color w:val="000000"/>
        </w:rPr>
        <w:t xml:space="preserve">arrange a mutually agreeable observation time. After the </w:t>
      </w:r>
      <w:r w:rsidR="00136458">
        <w:rPr>
          <w:rFonts w:ascii="Times New Roman" w:hAnsi="Times New Roman" w:cs="Times New Roman"/>
          <w:color w:val="000000"/>
        </w:rPr>
        <w:t>teaching evaluation</w:t>
      </w:r>
      <w:r>
        <w:rPr>
          <w:rFonts w:ascii="Times New Roman" w:hAnsi="Times New Roman" w:cs="Times New Roman"/>
          <w:color w:val="000000"/>
        </w:rPr>
        <w:t xml:space="preserve"> is submitted to the</w:t>
      </w:r>
      <w:r w:rsidR="0001697F">
        <w:rPr>
          <w:rFonts w:ascii="Times New Roman" w:hAnsi="Times New Roman" w:cs="Times New Roman"/>
          <w:color w:val="000000"/>
        </w:rPr>
        <w:t xml:space="preserve"> Chair</w:t>
      </w:r>
      <w:r>
        <w:rPr>
          <w:rFonts w:ascii="Times New Roman" w:hAnsi="Times New Roman" w:cs="Times New Roman"/>
          <w:color w:val="000000"/>
        </w:rPr>
        <w:t>, the observed faculty member will be given the option to submit a</w:t>
      </w:r>
      <w:r w:rsidR="0001697F">
        <w:rPr>
          <w:rFonts w:ascii="Times New Roman" w:hAnsi="Times New Roman" w:cs="Times New Roman"/>
          <w:color w:val="000000"/>
        </w:rPr>
        <w:t xml:space="preserve"> </w:t>
      </w:r>
      <w:r>
        <w:rPr>
          <w:rFonts w:ascii="Times New Roman" w:hAnsi="Times New Roman" w:cs="Times New Roman"/>
          <w:color w:val="000000"/>
        </w:rPr>
        <w:t xml:space="preserve">statement </w:t>
      </w:r>
      <w:r w:rsidR="001552EC">
        <w:rPr>
          <w:rFonts w:ascii="Times New Roman" w:hAnsi="Times New Roman" w:cs="Times New Roman"/>
          <w:color w:val="000000"/>
        </w:rPr>
        <w:t xml:space="preserve">within one week </w:t>
      </w:r>
      <w:r>
        <w:rPr>
          <w:rFonts w:ascii="Times New Roman" w:hAnsi="Times New Roman" w:cs="Times New Roman"/>
          <w:color w:val="000000"/>
        </w:rPr>
        <w:t>addressing anything in the report s/he feels is inaccurate or needs clarification</w:t>
      </w:r>
      <w:r w:rsidR="007B5714">
        <w:rPr>
          <w:rFonts w:ascii="Times New Roman" w:hAnsi="Times New Roman" w:cs="Times New Roman"/>
          <w:color w:val="000000"/>
        </w:rPr>
        <w:t>.</w:t>
      </w:r>
    </w:p>
    <w:p w14:paraId="65A9E893" w14:textId="77777777" w:rsidR="00090F47" w:rsidRDefault="00090F47" w:rsidP="004B7E29">
      <w:pPr>
        <w:widowControl w:val="0"/>
        <w:autoSpaceDE w:val="0"/>
        <w:autoSpaceDN w:val="0"/>
        <w:adjustRightInd w:val="0"/>
        <w:rPr>
          <w:rFonts w:ascii="Times New Roman" w:hAnsi="Times New Roman" w:cs="Times New Roman"/>
          <w:color w:val="000000"/>
        </w:rPr>
      </w:pPr>
    </w:p>
    <w:p w14:paraId="1F93EA37" w14:textId="4F97D89B" w:rsidR="004B7E29" w:rsidRDefault="004B7E29" w:rsidP="004B7E29">
      <w:pPr>
        <w:widowControl w:val="0"/>
        <w:autoSpaceDE w:val="0"/>
        <w:autoSpaceDN w:val="0"/>
        <w:adjustRightInd w:val="0"/>
        <w:rPr>
          <w:rFonts w:ascii="Times New Roman" w:hAnsi="Times New Roman" w:cs="Times New Roman"/>
          <w:color w:val="000000"/>
        </w:rPr>
      </w:pPr>
      <w:r w:rsidRPr="00090F47">
        <w:rPr>
          <w:rFonts w:ascii="Times New Roman" w:hAnsi="Times New Roman" w:cs="Times New Roman"/>
          <w:b/>
          <w:color w:val="000000"/>
        </w:rPr>
        <w:t>Evaluation Report:</w:t>
      </w:r>
      <w:r>
        <w:rPr>
          <w:rFonts w:ascii="Times New Roman" w:hAnsi="Times New Roman" w:cs="Times New Roman"/>
          <w:color w:val="000000"/>
        </w:rPr>
        <w:t xml:space="preserve"> </w:t>
      </w:r>
      <w:r w:rsidR="005D17C1">
        <w:rPr>
          <w:rFonts w:ascii="Times New Roman" w:hAnsi="Times New Roman" w:cs="Times New Roman"/>
          <w:color w:val="000000"/>
        </w:rPr>
        <w:t>T</w:t>
      </w:r>
      <w:r>
        <w:rPr>
          <w:rFonts w:ascii="Times New Roman" w:hAnsi="Times New Roman" w:cs="Times New Roman"/>
          <w:color w:val="000000"/>
        </w:rPr>
        <w:t>he</w:t>
      </w:r>
      <w:r w:rsidR="00090F47">
        <w:rPr>
          <w:rFonts w:ascii="Times New Roman" w:hAnsi="Times New Roman" w:cs="Times New Roman"/>
          <w:color w:val="000000"/>
        </w:rPr>
        <w:t xml:space="preserve"> </w:t>
      </w:r>
      <w:r w:rsidR="005A641C">
        <w:rPr>
          <w:rFonts w:ascii="Times New Roman" w:hAnsi="Times New Roman" w:cs="Times New Roman"/>
          <w:color w:val="000000"/>
        </w:rPr>
        <w:t>Annual Review-Merit</w:t>
      </w:r>
      <w:r w:rsidR="007B5714">
        <w:rPr>
          <w:rFonts w:ascii="Times New Roman" w:hAnsi="Times New Roman" w:cs="Times New Roman"/>
          <w:color w:val="000000"/>
        </w:rPr>
        <w:t xml:space="preserve"> Committee</w:t>
      </w:r>
      <w:r w:rsidR="005D17C1">
        <w:rPr>
          <w:rFonts w:ascii="Times New Roman" w:hAnsi="Times New Roman" w:cs="Times New Roman"/>
          <w:color w:val="000000"/>
        </w:rPr>
        <w:t xml:space="preserve"> will prepare an evaluation report (ratings, comments) on each respective faculty member.</w:t>
      </w:r>
      <w:r w:rsidR="007B5714">
        <w:rPr>
          <w:rFonts w:ascii="Times New Roman" w:hAnsi="Times New Roman" w:cs="Times New Roman"/>
          <w:color w:val="000000"/>
        </w:rPr>
        <w:t xml:space="preserve"> </w:t>
      </w:r>
      <w:r w:rsidR="005D17C1">
        <w:rPr>
          <w:rFonts w:ascii="Times New Roman" w:hAnsi="Times New Roman" w:cs="Times New Roman"/>
          <w:color w:val="000000"/>
        </w:rPr>
        <w:t>The Chair will share individual results with each respective faculty member</w:t>
      </w:r>
      <w:r>
        <w:rPr>
          <w:rFonts w:ascii="Times New Roman" w:hAnsi="Times New Roman" w:cs="Times New Roman"/>
          <w:color w:val="000000"/>
        </w:rPr>
        <w:t>. The</w:t>
      </w:r>
      <w:r w:rsidR="00090F47">
        <w:rPr>
          <w:rFonts w:ascii="Times New Roman" w:hAnsi="Times New Roman" w:cs="Times New Roman"/>
          <w:color w:val="000000"/>
        </w:rPr>
        <w:t xml:space="preserve"> </w:t>
      </w:r>
      <w:r>
        <w:rPr>
          <w:rFonts w:ascii="Times New Roman" w:hAnsi="Times New Roman" w:cs="Times New Roman"/>
          <w:color w:val="000000"/>
        </w:rPr>
        <w:t>Committee will base the evaluation of each faculty member on criteria defined in this document in</w:t>
      </w:r>
      <w:r w:rsidR="00090F47">
        <w:rPr>
          <w:rFonts w:ascii="Times New Roman" w:hAnsi="Times New Roman" w:cs="Times New Roman"/>
          <w:color w:val="000000"/>
        </w:rPr>
        <w:t xml:space="preserve"> </w:t>
      </w:r>
      <w:r>
        <w:rPr>
          <w:rFonts w:ascii="Times New Roman" w:hAnsi="Times New Roman" w:cs="Times New Roman"/>
          <w:color w:val="000000"/>
        </w:rPr>
        <w:t>the section Criteria for Annual Faculty Evaluation, Progress Toward Tenure Review, and</w:t>
      </w:r>
      <w:r w:rsidR="00090F47">
        <w:rPr>
          <w:rFonts w:ascii="Times New Roman" w:hAnsi="Times New Roman" w:cs="Times New Roman"/>
          <w:color w:val="000000"/>
        </w:rPr>
        <w:t xml:space="preserve"> </w:t>
      </w:r>
      <w:r>
        <w:rPr>
          <w:rFonts w:ascii="Times New Roman" w:hAnsi="Times New Roman" w:cs="Times New Roman"/>
          <w:color w:val="000000"/>
        </w:rPr>
        <w:t xml:space="preserve">Promotion and Tenure. The </w:t>
      </w:r>
      <w:r w:rsidR="00090F47">
        <w:rPr>
          <w:rFonts w:ascii="Times New Roman" w:hAnsi="Times New Roman" w:cs="Times New Roman"/>
          <w:color w:val="000000"/>
        </w:rPr>
        <w:t xml:space="preserve">Department </w:t>
      </w:r>
      <w:r>
        <w:rPr>
          <w:rFonts w:ascii="Times New Roman" w:hAnsi="Times New Roman" w:cs="Times New Roman"/>
          <w:color w:val="000000"/>
        </w:rPr>
        <w:t>of Music will retain a copy of all Evaluation Reports. The</w:t>
      </w:r>
      <w:r w:rsidR="00090F47">
        <w:rPr>
          <w:rFonts w:ascii="Times New Roman" w:hAnsi="Times New Roman" w:cs="Times New Roman"/>
          <w:color w:val="000000"/>
        </w:rPr>
        <w:t xml:space="preserve"> </w:t>
      </w:r>
      <w:r>
        <w:rPr>
          <w:rFonts w:ascii="Times New Roman" w:hAnsi="Times New Roman" w:cs="Times New Roman"/>
          <w:color w:val="000000"/>
        </w:rPr>
        <w:t>evaluation process will be completed as soon as possible, well before merit salary deliberations.</w:t>
      </w:r>
      <w:r w:rsidR="00090F47">
        <w:rPr>
          <w:rFonts w:ascii="Times New Roman" w:hAnsi="Times New Roman" w:cs="Times New Roman"/>
          <w:color w:val="000000"/>
        </w:rPr>
        <w:t xml:space="preserve"> </w:t>
      </w:r>
      <w:r>
        <w:rPr>
          <w:rFonts w:ascii="Times New Roman" w:hAnsi="Times New Roman" w:cs="Times New Roman"/>
          <w:color w:val="000000"/>
        </w:rPr>
        <w:t>The Evaluation Report will include a single rating for each category (Teaching,</w:t>
      </w:r>
      <w:r w:rsidR="00090F47">
        <w:rPr>
          <w:rFonts w:ascii="Times New Roman" w:hAnsi="Times New Roman" w:cs="Times New Roman"/>
          <w:color w:val="000000"/>
        </w:rPr>
        <w:t xml:space="preserve"> </w:t>
      </w:r>
      <w:r>
        <w:rPr>
          <w:rFonts w:ascii="Times New Roman" w:hAnsi="Times New Roman" w:cs="Times New Roman"/>
          <w:color w:val="000000"/>
        </w:rPr>
        <w:t>Research, and Service) according to the following</w:t>
      </w:r>
      <w:r w:rsidR="00090F47">
        <w:rPr>
          <w:rFonts w:ascii="Times New Roman" w:hAnsi="Times New Roman" w:cs="Times New Roman"/>
          <w:color w:val="000000"/>
        </w:rPr>
        <w:t xml:space="preserve"> </w:t>
      </w:r>
      <w:r>
        <w:rPr>
          <w:rFonts w:ascii="Times New Roman" w:hAnsi="Times New Roman" w:cs="Times New Roman"/>
          <w:color w:val="000000"/>
        </w:rPr>
        <w:t>scale:</w:t>
      </w:r>
    </w:p>
    <w:p w14:paraId="77A7D9CB" w14:textId="77777777" w:rsidR="00090F47" w:rsidRDefault="00090F47" w:rsidP="004B7E29">
      <w:pPr>
        <w:widowControl w:val="0"/>
        <w:autoSpaceDE w:val="0"/>
        <w:autoSpaceDN w:val="0"/>
        <w:adjustRightInd w:val="0"/>
        <w:rPr>
          <w:rFonts w:ascii="Times New Roman" w:hAnsi="Times New Roman" w:cs="Times New Roman"/>
          <w:color w:val="000000"/>
        </w:rPr>
      </w:pPr>
    </w:p>
    <w:p w14:paraId="0F5D8C60" w14:textId="77777777" w:rsidR="005D17C1" w:rsidRDefault="005D17C1" w:rsidP="004B7E29">
      <w:pPr>
        <w:widowControl w:val="0"/>
        <w:autoSpaceDE w:val="0"/>
        <w:autoSpaceDN w:val="0"/>
        <w:adjustRightInd w:val="0"/>
        <w:rPr>
          <w:rFonts w:ascii="Times New Roman" w:hAnsi="Times New Roman" w:cs="Times New Roman"/>
          <w:color w:val="000000"/>
        </w:rPr>
      </w:pPr>
    </w:p>
    <w:p w14:paraId="088CFDF3"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 Excellent, substantially exceeds expectations</w:t>
      </w:r>
    </w:p>
    <w:p w14:paraId="23F70F12"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 Very Good, exceeds expectations</w:t>
      </w:r>
    </w:p>
    <w:p w14:paraId="5809FD6E"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 Good, meets expectations</w:t>
      </w:r>
    </w:p>
    <w:p w14:paraId="124C4147"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 Marginal, below expectations</w:t>
      </w:r>
    </w:p>
    <w:p w14:paraId="1270EBE1"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 Poor, significantly below expectations</w:t>
      </w:r>
    </w:p>
    <w:p w14:paraId="31D63AB9" w14:textId="77777777" w:rsidR="000F0FC7" w:rsidRDefault="000F0FC7" w:rsidP="004B7E29">
      <w:pPr>
        <w:widowControl w:val="0"/>
        <w:autoSpaceDE w:val="0"/>
        <w:autoSpaceDN w:val="0"/>
        <w:adjustRightInd w:val="0"/>
        <w:rPr>
          <w:rFonts w:ascii="Times New Roman" w:hAnsi="Times New Roman" w:cs="Times New Roman"/>
          <w:color w:val="000000"/>
        </w:rPr>
      </w:pPr>
    </w:p>
    <w:p w14:paraId="709DC747" w14:textId="226CA9B8"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Evaluation of each category will consider, on balance, both the quantity and quality of work. An</w:t>
      </w:r>
      <w:r w:rsidR="00090F47">
        <w:rPr>
          <w:rFonts w:ascii="Times New Roman" w:hAnsi="Times New Roman" w:cs="Times New Roman"/>
          <w:color w:val="000000"/>
        </w:rPr>
        <w:t xml:space="preserve"> </w:t>
      </w:r>
      <w:r>
        <w:rPr>
          <w:rFonts w:ascii="Times New Roman" w:hAnsi="Times New Roman" w:cs="Times New Roman"/>
          <w:color w:val="000000"/>
        </w:rPr>
        <w:t>overall evaluation rating will be calculated by using the rating for each category and the</w:t>
      </w:r>
      <w:r w:rsidR="00090F47">
        <w:rPr>
          <w:rFonts w:ascii="Times New Roman" w:hAnsi="Times New Roman" w:cs="Times New Roman"/>
          <w:color w:val="000000"/>
        </w:rPr>
        <w:t xml:space="preserve"> </w:t>
      </w:r>
      <w:r>
        <w:rPr>
          <w:rFonts w:ascii="Times New Roman" w:hAnsi="Times New Roman" w:cs="Times New Roman"/>
          <w:color w:val="000000"/>
        </w:rPr>
        <w:t>percentage weightings for each faculty member’s appointment (usually 40-40-20). Example: for</w:t>
      </w:r>
      <w:r w:rsidR="00090F47">
        <w:rPr>
          <w:rFonts w:ascii="Times New Roman" w:hAnsi="Times New Roman" w:cs="Times New Roman"/>
          <w:color w:val="000000"/>
        </w:rPr>
        <w:t xml:space="preserve"> </w:t>
      </w:r>
      <w:r>
        <w:rPr>
          <w:rFonts w:ascii="Times New Roman" w:hAnsi="Times New Roman" w:cs="Times New Roman"/>
          <w:color w:val="000000"/>
        </w:rPr>
        <w:t>a faculty member achieving ratings of 4, 3, and 5 in Teaching, Research, and Service respectively,</w:t>
      </w:r>
      <w:r w:rsidR="00090F47">
        <w:rPr>
          <w:rFonts w:ascii="Times New Roman" w:hAnsi="Times New Roman" w:cs="Times New Roman"/>
          <w:color w:val="000000"/>
        </w:rPr>
        <w:t xml:space="preserve"> </w:t>
      </w:r>
      <w:r>
        <w:rPr>
          <w:rFonts w:ascii="Times New Roman" w:hAnsi="Times New Roman" w:cs="Times New Roman"/>
          <w:color w:val="000000"/>
        </w:rPr>
        <w:t>the calculation would be [(4 x 40) + (3 x 40) + (5 x 20)] = 380 (maximum possible score = 500).</w:t>
      </w:r>
      <w:r w:rsidR="00844866">
        <w:rPr>
          <w:rFonts w:ascii="Times New Roman" w:hAnsi="Times New Roman" w:cs="Times New Roman"/>
          <w:color w:val="000000"/>
        </w:rPr>
        <w:t xml:space="preserve"> </w:t>
      </w:r>
      <w:r>
        <w:rPr>
          <w:rFonts w:ascii="Times New Roman" w:hAnsi="Times New Roman" w:cs="Times New Roman"/>
          <w:color w:val="000000"/>
        </w:rPr>
        <w:t>There will also be a brief narrative included in the Evaluation Report for each category, justifying</w:t>
      </w:r>
      <w:r w:rsidR="00844866">
        <w:rPr>
          <w:rFonts w:ascii="Times New Roman" w:hAnsi="Times New Roman" w:cs="Times New Roman"/>
          <w:color w:val="000000"/>
        </w:rPr>
        <w:t xml:space="preserve"> </w:t>
      </w:r>
      <w:r>
        <w:rPr>
          <w:rFonts w:ascii="Times New Roman" w:hAnsi="Times New Roman" w:cs="Times New Roman"/>
          <w:color w:val="000000"/>
        </w:rPr>
        <w:t xml:space="preserve">the assigned rating. The </w:t>
      </w:r>
      <w:r w:rsidR="00A52A17">
        <w:rPr>
          <w:rFonts w:ascii="Times New Roman" w:hAnsi="Times New Roman" w:cs="Times New Roman"/>
          <w:color w:val="000000"/>
        </w:rPr>
        <w:t>Personnel Committee</w:t>
      </w:r>
      <w:r>
        <w:rPr>
          <w:rFonts w:ascii="Times New Roman" w:hAnsi="Times New Roman" w:cs="Times New Roman"/>
          <w:color w:val="000000"/>
        </w:rPr>
        <w:t xml:space="preserve"> may also choose to include a summary</w:t>
      </w:r>
      <w:r w:rsidR="00844866">
        <w:rPr>
          <w:rFonts w:ascii="Times New Roman" w:hAnsi="Times New Roman" w:cs="Times New Roman"/>
          <w:color w:val="000000"/>
        </w:rPr>
        <w:t xml:space="preserve"> </w:t>
      </w:r>
      <w:r>
        <w:rPr>
          <w:rFonts w:ascii="Times New Roman" w:hAnsi="Times New Roman" w:cs="Times New Roman"/>
          <w:color w:val="000000"/>
        </w:rPr>
        <w:t>paragraph with suggestions/commendations.</w:t>
      </w:r>
      <w:r w:rsidR="00844866">
        <w:rPr>
          <w:rFonts w:ascii="Times New Roman" w:hAnsi="Times New Roman" w:cs="Times New Roman"/>
          <w:color w:val="000000"/>
        </w:rPr>
        <w:t xml:space="preserve"> </w:t>
      </w:r>
      <w:r>
        <w:rPr>
          <w:rFonts w:ascii="Times New Roman" w:hAnsi="Times New Roman" w:cs="Times New Roman"/>
          <w:color w:val="000000"/>
        </w:rPr>
        <w:t>The Evaluation Report will also assess the following for each faculty member in comparison to</w:t>
      </w:r>
      <w:r w:rsidR="00844866">
        <w:rPr>
          <w:rFonts w:ascii="Times New Roman" w:hAnsi="Times New Roman" w:cs="Times New Roman"/>
          <w:color w:val="000000"/>
        </w:rPr>
        <w:t xml:space="preserve"> </w:t>
      </w:r>
      <w:r>
        <w:rPr>
          <w:rFonts w:ascii="Times New Roman" w:hAnsi="Times New Roman" w:cs="Times New Roman"/>
          <w:color w:val="000000"/>
        </w:rPr>
        <w:t xml:space="preserve">other faculty members with similar specializations in </w:t>
      </w:r>
      <w:r w:rsidR="00E936D0">
        <w:rPr>
          <w:rFonts w:ascii="Times New Roman" w:hAnsi="Times New Roman" w:cs="Times New Roman"/>
          <w:color w:val="000000"/>
        </w:rPr>
        <w:t>the field</w:t>
      </w:r>
      <w:r>
        <w:rPr>
          <w:rFonts w:ascii="Times New Roman" w:hAnsi="Times New Roman" w:cs="Times New Roman"/>
          <w:color w:val="000000"/>
        </w:rPr>
        <w:t>: a) heaviness of teaching load, b)</w:t>
      </w:r>
      <w:r w:rsidR="00844866">
        <w:rPr>
          <w:rFonts w:ascii="Times New Roman" w:hAnsi="Times New Roman" w:cs="Times New Roman"/>
          <w:color w:val="000000"/>
        </w:rPr>
        <w:t xml:space="preserve"> </w:t>
      </w:r>
      <w:r>
        <w:rPr>
          <w:rFonts w:ascii="Times New Roman" w:hAnsi="Times New Roman" w:cs="Times New Roman"/>
          <w:color w:val="000000"/>
        </w:rPr>
        <w:t>overall quantity of research productivity, and c) overall quantity of service obligations. This</w:t>
      </w:r>
      <w:r w:rsidR="00844866">
        <w:rPr>
          <w:rFonts w:ascii="Times New Roman" w:hAnsi="Times New Roman" w:cs="Times New Roman"/>
          <w:color w:val="000000"/>
        </w:rPr>
        <w:t xml:space="preserve"> </w:t>
      </w:r>
      <w:r>
        <w:rPr>
          <w:rFonts w:ascii="Times New Roman" w:hAnsi="Times New Roman" w:cs="Times New Roman"/>
          <w:color w:val="000000"/>
        </w:rPr>
        <w:t>assessment will identify one of three comparative levels for each category: 1) significantly</w:t>
      </w:r>
      <w:r w:rsidR="00844866">
        <w:rPr>
          <w:rFonts w:ascii="Times New Roman" w:hAnsi="Times New Roman" w:cs="Times New Roman"/>
          <w:color w:val="000000"/>
        </w:rPr>
        <w:t xml:space="preserve"> </w:t>
      </w:r>
      <w:r>
        <w:rPr>
          <w:rFonts w:ascii="Times New Roman" w:hAnsi="Times New Roman" w:cs="Times New Roman"/>
          <w:color w:val="000000"/>
        </w:rPr>
        <w:t>higher/more than the median for all faculty, 2) at or about the median for all faculty, or 3)</w:t>
      </w:r>
      <w:r w:rsidR="00844866">
        <w:rPr>
          <w:rFonts w:ascii="Times New Roman" w:hAnsi="Times New Roman" w:cs="Times New Roman"/>
          <w:color w:val="000000"/>
        </w:rPr>
        <w:t xml:space="preserve"> </w:t>
      </w:r>
      <w:r>
        <w:rPr>
          <w:rFonts w:ascii="Times New Roman" w:hAnsi="Times New Roman" w:cs="Times New Roman"/>
          <w:color w:val="000000"/>
        </w:rPr>
        <w:t>noticeably lower than the median for all faculty. Although not used in determining evaluation</w:t>
      </w:r>
      <w:r w:rsidR="00844866">
        <w:rPr>
          <w:rFonts w:ascii="Times New Roman" w:hAnsi="Times New Roman" w:cs="Times New Roman"/>
          <w:color w:val="000000"/>
        </w:rPr>
        <w:t xml:space="preserve"> </w:t>
      </w:r>
      <w:r>
        <w:rPr>
          <w:rFonts w:ascii="Times New Roman" w:hAnsi="Times New Roman" w:cs="Times New Roman"/>
          <w:color w:val="000000"/>
        </w:rPr>
        <w:t>ratings, this information may be used in considering merit-based salary increases.</w:t>
      </w:r>
    </w:p>
    <w:p w14:paraId="5B20DFD6" w14:textId="77777777" w:rsidR="00844866" w:rsidRDefault="00844866" w:rsidP="004B7E29">
      <w:pPr>
        <w:widowControl w:val="0"/>
        <w:autoSpaceDE w:val="0"/>
        <w:autoSpaceDN w:val="0"/>
        <w:adjustRightInd w:val="0"/>
        <w:rPr>
          <w:rFonts w:ascii="Times New Roman" w:hAnsi="Times New Roman" w:cs="Times New Roman"/>
          <w:color w:val="000000"/>
        </w:rPr>
      </w:pPr>
    </w:p>
    <w:p w14:paraId="7CFC5008" w14:textId="3279099E" w:rsidR="004B7E29" w:rsidRDefault="004B7E29" w:rsidP="00A86040">
      <w:pPr>
        <w:widowControl w:val="0"/>
        <w:autoSpaceDE w:val="0"/>
        <w:autoSpaceDN w:val="0"/>
        <w:adjustRightInd w:val="0"/>
        <w:rPr>
          <w:rFonts w:ascii="Times New Roman" w:hAnsi="Times New Roman" w:cs="Times New Roman"/>
          <w:color w:val="000000"/>
        </w:rPr>
      </w:pPr>
      <w:r w:rsidRPr="00844866">
        <w:rPr>
          <w:rFonts w:ascii="Times New Roman" w:hAnsi="Times New Roman" w:cs="Times New Roman"/>
          <w:b/>
          <w:color w:val="000000"/>
        </w:rPr>
        <w:t>Outcomes:</w:t>
      </w:r>
      <w:r>
        <w:rPr>
          <w:rFonts w:ascii="Times New Roman" w:hAnsi="Times New Roman" w:cs="Times New Roman"/>
          <w:color w:val="000000"/>
        </w:rPr>
        <w:t xml:space="preserve"> All ratings of “3 – Good” or above (according to the </w:t>
      </w:r>
      <w:r w:rsidR="00E936D0">
        <w:rPr>
          <w:rFonts w:ascii="Times New Roman" w:hAnsi="Times New Roman" w:cs="Times New Roman"/>
          <w:color w:val="000000"/>
        </w:rPr>
        <w:t>ratings</w:t>
      </w:r>
      <w:r>
        <w:rPr>
          <w:rFonts w:ascii="Times New Roman" w:hAnsi="Times New Roman" w:cs="Times New Roman"/>
          <w:color w:val="000000"/>
        </w:rPr>
        <w:t xml:space="preserve"> defined above) require no</w:t>
      </w:r>
      <w:r w:rsidR="00844866">
        <w:rPr>
          <w:rFonts w:ascii="Times New Roman" w:hAnsi="Times New Roman" w:cs="Times New Roman"/>
          <w:color w:val="000000"/>
        </w:rPr>
        <w:t xml:space="preserve"> </w:t>
      </w:r>
      <w:r>
        <w:rPr>
          <w:rFonts w:ascii="Times New Roman" w:hAnsi="Times New Roman" w:cs="Times New Roman"/>
          <w:color w:val="000000"/>
        </w:rPr>
        <w:t>special action or sanction. A rating of “2 – Marginal” or “1 – Poor” in any category is considered</w:t>
      </w:r>
      <w:r w:rsidR="00844866">
        <w:rPr>
          <w:rFonts w:ascii="Times New Roman" w:hAnsi="Times New Roman" w:cs="Times New Roman"/>
          <w:color w:val="000000"/>
        </w:rPr>
        <w:t xml:space="preserve"> </w:t>
      </w:r>
      <w:r>
        <w:rPr>
          <w:rFonts w:ascii="Times New Roman" w:hAnsi="Times New Roman" w:cs="Times New Roman"/>
          <w:color w:val="000000"/>
        </w:rPr>
        <w:t>to be failing to meet academic responsibilities and requires further corrective steps described</w:t>
      </w:r>
      <w:r w:rsidR="00844866">
        <w:rPr>
          <w:rFonts w:ascii="Times New Roman" w:hAnsi="Times New Roman" w:cs="Times New Roman"/>
          <w:color w:val="000000"/>
        </w:rPr>
        <w:t xml:space="preserve"> </w:t>
      </w:r>
      <w:r>
        <w:rPr>
          <w:rFonts w:ascii="Times New Roman" w:hAnsi="Times New Roman" w:cs="Times New Roman"/>
          <w:color w:val="000000"/>
        </w:rPr>
        <w:t>below.</w:t>
      </w:r>
      <w:r w:rsidR="00A86040">
        <w:rPr>
          <w:rFonts w:ascii="Times New Roman" w:hAnsi="Times New Roman" w:cs="Times New Roman"/>
          <w:color w:val="000000"/>
        </w:rPr>
        <w:t xml:space="preserve"> </w:t>
      </w:r>
      <w:r>
        <w:rPr>
          <w:rFonts w:ascii="Times New Roman" w:hAnsi="Times New Roman" w:cs="Times New Roman"/>
          <w:color w:val="000000"/>
        </w:rPr>
        <w:t>A faculty member will either 1) accept the Evaluation Report, or 2) appeal the results of</w:t>
      </w:r>
      <w:r w:rsidR="00844866">
        <w:rPr>
          <w:rFonts w:ascii="Times New Roman" w:hAnsi="Times New Roman" w:cs="Times New Roman"/>
          <w:color w:val="000000"/>
        </w:rPr>
        <w:t xml:space="preserve"> </w:t>
      </w:r>
      <w:r>
        <w:rPr>
          <w:rFonts w:ascii="Times New Roman" w:hAnsi="Times New Roman" w:cs="Times New Roman"/>
          <w:color w:val="000000"/>
        </w:rPr>
        <w:t xml:space="preserve">their individual evaluation. Appeals must be made in writing and submitted to the </w:t>
      </w:r>
      <w:r w:rsidR="00844866">
        <w:rPr>
          <w:rFonts w:ascii="Times New Roman" w:hAnsi="Times New Roman" w:cs="Times New Roman"/>
          <w:color w:val="000000"/>
        </w:rPr>
        <w:t>Chair</w:t>
      </w:r>
      <w:r>
        <w:rPr>
          <w:rFonts w:ascii="Times New Roman" w:hAnsi="Times New Roman" w:cs="Times New Roman"/>
          <w:color w:val="000000"/>
        </w:rPr>
        <w:t xml:space="preserve"> within one week of receiving the Evaluation Report. Appeals must clearly</w:t>
      </w:r>
      <w:r w:rsidR="00844866">
        <w:rPr>
          <w:rFonts w:ascii="Times New Roman" w:hAnsi="Times New Roman" w:cs="Times New Roman"/>
          <w:color w:val="000000"/>
        </w:rPr>
        <w:t xml:space="preserve"> </w:t>
      </w:r>
      <w:r>
        <w:rPr>
          <w:rFonts w:ascii="Times New Roman" w:hAnsi="Times New Roman" w:cs="Times New Roman"/>
          <w:color w:val="000000"/>
        </w:rPr>
        <w:t xml:space="preserve">explain the rationale for challenging the determination of the </w:t>
      </w:r>
      <w:r w:rsidR="00A86040">
        <w:rPr>
          <w:rFonts w:ascii="Times New Roman" w:hAnsi="Times New Roman" w:cs="Times New Roman"/>
          <w:color w:val="000000"/>
        </w:rPr>
        <w:t>Annual Review-Merit Committee.</w:t>
      </w:r>
    </w:p>
    <w:p w14:paraId="74A8AA65" w14:textId="77777777" w:rsidR="001C5EC0" w:rsidRDefault="001C5EC0" w:rsidP="001C5EC0">
      <w:pPr>
        <w:widowControl w:val="0"/>
        <w:autoSpaceDE w:val="0"/>
        <w:autoSpaceDN w:val="0"/>
        <w:adjustRightInd w:val="0"/>
        <w:rPr>
          <w:rFonts w:ascii="Times New Roman" w:hAnsi="Times New Roman" w:cs="Times New Roman"/>
          <w:color w:val="000000"/>
        </w:rPr>
      </w:pPr>
    </w:p>
    <w:p w14:paraId="32AECACE" w14:textId="00BEA4F5" w:rsidR="004B7E29" w:rsidRDefault="001C5EC0"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Appeals Process</w:t>
      </w:r>
      <w:r w:rsidR="004B7E29" w:rsidRPr="00EF5885">
        <w:rPr>
          <w:rFonts w:ascii="Times New Roman" w:hAnsi="Times New Roman" w:cs="Times New Roman"/>
          <w:b/>
          <w:color w:val="000000"/>
        </w:rPr>
        <w:t>:</w:t>
      </w:r>
      <w:r w:rsidR="004B7E29">
        <w:rPr>
          <w:rFonts w:ascii="Times New Roman" w:hAnsi="Times New Roman" w:cs="Times New Roman"/>
          <w:color w:val="000000"/>
        </w:rPr>
        <w:t xml:space="preserve"> </w:t>
      </w:r>
      <w:r w:rsidR="00EF5885">
        <w:rPr>
          <w:rFonts w:ascii="Times New Roman" w:hAnsi="Times New Roman" w:cs="Times New Roman"/>
          <w:color w:val="000000"/>
        </w:rPr>
        <w:t xml:space="preserve">A </w:t>
      </w:r>
      <w:r w:rsidR="00E72954">
        <w:rPr>
          <w:rFonts w:ascii="Times New Roman" w:hAnsi="Times New Roman" w:cs="Times New Roman"/>
          <w:color w:val="000000"/>
        </w:rPr>
        <w:t>three-person J</w:t>
      </w:r>
      <w:r w:rsidR="004B7E29">
        <w:rPr>
          <w:rFonts w:ascii="Times New Roman" w:hAnsi="Times New Roman" w:cs="Times New Roman"/>
          <w:color w:val="000000"/>
        </w:rPr>
        <w:t>udicial</w:t>
      </w:r>
      <w:r w:rsidR="00EF5885">
        <w:rPr>
          <w:rFonts w:ascii="Times New Roman" w:hAnsi="Times New Roman" w:cs="Times New Roman"/>
          <w:color w:val="000000"/>
        </w:rPr>
        <w:t xml:space="preserve"> </w:t>
      </w:r>
      <w:r w:rsidR="00E72954">
        <w:rPr>
          <w:rFonts w:ascii="Times New Roman" w:hAnsi="Times New Roman" w:cs="Times New Roman"/>
          <w:color w:val="000000"/>
        </w:rPr>
        <w:t>C</w:t>
      </w:r>
      <w:r w:rsidR="004B7E29">
        <w:rPr>
          <w:rFonts w:ascii="Times New Roman" w:hAnsi="Times New Roman" w:cs="Times New Roman"/>
          <w:color w:val="000000"/>
        </w:rPr>
        <w:t xml:space="preserve">ommittee appointed by the </w:t>
      </w:r>
      <w:r w:rsidR="00EF5885">
        <w:rPr>
          <w:rFonts w:ascii="Times New Roman" w:hAnsi="Times New Roman" w:cs="Times New Roman"/>
          <w:color w:val="000000"/>
        </w:rPr>
        <w:t>chair</w:t>
      </w:r>
      <w:r w:rsidR="004B7E29">
        <w:rPr>
          <w:rFonts w:ascii="Times New Roman" w:hAnsi="Times New Roman" w:cs="Times New Roman"/>
          <w:color w:val="000000"/>
        </w:rPr>
        <w:t xml:space="preserve"> will consider the appeal. The committee members shall</w:t>
      </w:r>
      <w:r w:rsidR="00EF5885">
        <w:rPr>
          <w:rFonts w:ascii="Times New Roman" w:hAnsi="Times New Roman" w:cs="Times New Roman"/>
          <w:color w:val="000000"/>
        </w:rPr>
        <w:t xml:space="preserve"> </w:t>
      </w:r>
      <w:r w:rsidR="004B7E29">
        <w:rPr>
          <w:rFonts w:ascii="Times New Roman" w:hAnsi="Times New Roman" w:cs="Times New Roman"/>
          <w:color w:val="000000"/>
        </w:rPr>
        <w:t>be tenured, disinterested music faculty members who have not had previous involvement</w:t>
      </w:r>
      <w:r w:rsidR="00EF5885">
        <w:rPr>
          <w:rFonts w:ascii="Times New Roman" w:hAnsi="Times New Roman" w:cs="Times New Roman"/>
          <w:color w:val="000000"/>
        </w:rPr>
        <w:t xml:space="preserve"> </w:t>
      </w:r>
      <w:r w:rsidR="004B7E29">
        <w:rPr>
          <w:rFonts w:ascii="Times New Roman" w:hAnsi="Times New Roman" w:cs="Times New Roman"/>
          <w:color w:val="000000"/>
        </w:rPr>
        <w:t>in the Annual Review process that year</w:t>
      </w:r>
      <w:r>
        <w:rPr>
          <w:rFonts w:ascii="Times New Roman" w:hAnsi="Times New Roman" w:cs="Times New Roman"/>
          <w:color w:val="000000"/>
        </w:rPr>
        <w:t xml:space="preserve"> (and therefore are not serving on the </w:t>
      </w:r>
      <w:r w:rsidR="005A641C">
        <w:rPr>
          <w:rFonts w:ascii="Times New Roman" w:hAnsi="Times New Roman" w:cs="Times New Roman"/>
          <w:color w:val="000000"/>
        </w:rPr>
        <w:t>Annual Review-Merit</w:t>
      </w:r>
      <w:r w:rsidR="007B5714">
        <w:rPr>
          <w:rFonts w:ascii="Times New Roman" w:hAnsi="Times New Roman" w:cs="Times New Roman"/>
          <w:color w:val="000000"/>
        </w:rPr>
        <w:t xml:space="preserve"> Committee</w:t>
      </w:r>
      <w:r>
        <w:rPr>
          <w:rFonts w:ascii="Times New Roman" w:hAnsi="Times New Roman" w:cs="Times New Roman"/>
          <w:color w:val="000000"/>
        </w:rPr>
        <w:t>)</w:t>
      </w:r>
      <w:r w:rsidR="00E72954">
        <w:rPr>
          <w:rFonts w:ascii="Times New Roman" w:hAnsi="Times New Roman" w:cs="Times New Roman"/>
          <w:color w:val="000000"/>
        </w:rPr>
        <w:t>. This J</w:t>
      </w:r>
      <w:r w:rsidR="004B7E29">
        <w:rPr>
          <w:rFonts w:ascii="Times New Roman" w:hAnsi="Times New Roman" w:cs="Times New Roman"/>
          <w:color w:val="000000"/>
        </w:rPr>
        <w:t xml:space="preserve">udicial </w:t>
      </w:r>
      <w:r w:rsidR="00E72954">
        <w:rPr>
          <w:rFonts w:ascii="Times New Roman" w:hAnsi="Times New Roman" w:cs="Times New Roman"/>
          <w:color w:val="000000"/>
        </w:rPr>
        <w:t>C</w:t>
      </w:r>
      <w:r w:rsidR="004B7E29">
        <w:rPr>
          <w:rFonts w:ascii="Times New Roman" w:hAnsi="Times New Roman" w:cs="Times New Roman"/>
          <w:color w:val="000000"/>
        </w:rPr>
        <w:t>ommittee will use the written</w:t>
      </w:r>
      <w:r w:rsidR="00EF5885">
        <w:rPr>
          <w:rFonts w:ascii="Times New Roman" w:hAnsi="Times New Roman" w:cs="Times New Roman"/>
          <w:color w:val="000000"/>
        </w:rPr>
        <w:t xml:space="preserve"> </w:t>
      </w:r>
      <w:r w:rsidR="004B7E29">
        <w:rPr>
          <w:rFonts w:ascii="Times New Roman" w:hAnsi="Times New Roman" w:cs="Times New Roman"/>
          <w:color w:val="000000"/>
        </w:rPr>
        <w:t>appeal of the faculty member, as well as the Evaluation Report and assessment by the</w:t>
      </w:r>
      <w:r w:rsidR="00EF5885">
        <w:rPr>
          <w:rFonts w:ascii="Times New Roman" w:hAnsi="Times New Roman" w:cs="Times New Roman"/>
          <w:color w:val="000000"/>
        </w:rPr>
        <w:t xml:space="preserve"> </w:t>
      </w:r>
      <w:r w:rsidR="004B7E29">
        <w:rPr>
          <w:rFonts w:ascii="Times New Roman" w:hAnsi="Times New Roman" w:cs="Times New Roman"/>
          <w:color w:val="000000"/>
        </w:rPr>
        <w:t xml:space="preserve">Associate </w:t>
      </w:r>
      <w:r w:rsidR="00EF5885">
        <w:rPr>
          <w:rFonts w:ascii="Times New Roman" w:hAnsi="Times New Roman" w:cs="Times New Roman"/>
          <w:color w:val="000000"/>
        </w:rPr>
        <w:t>Chair</w:t>
      </w:r>
      <w:r w:rsidR="004B7E29">
        <w:rPr>
          <w:rFonts w:ascii="Times New Roman" w:hAnsi="Times New Roman" w:cs="Times New Roman"/>
          <w:color w:val="000000"/>
        </w:rPr>
        <w:t>, to determine the final numeric rating for the appealing faculty member.</w:t>
      </w:r>
      <w:r w:rsidR="00EF5885">
        <w:rPr>
          <w:rFonts w:ascii="Times New Roman" w:hAnsi="Times New Roman" w:cs="Times New Roman"/>
          <w:color w:val="000000"/>
        </w:rPr>
        <w:t xml:space="preserve"> </w:t>
      </w:r>
      <w:r w:rsidR="004B7E29">
        <w:rPr>
          <w:rFonts w:ascii="Times New Roman" w:hAnsi="Times New Roman" w:cs="Times New Roman"/>
          <w:color w:val="000000"/>
        </w:rPr>
        <w:t>Aft</w:t>
      </w:r>
      <w:r w:rsidR="00E72954">
        <w:rPr>
          <w:rFonts w:ascii="Times New Roman" w:hAnsi="Times New Roman" w:cs="Times New Roman"/>
          <w:color w:val="000000"/>
        </w:rPr>
        <w:t>er the appeal is complete, the Judicial C</w:t>
      </w:r>
      <w:r w:rsidR="004B7E29">
        <w:rPr>
          <w:rFonts w:ascii="Times New Roman" w:hAnsi="Times New Roman" w:cs="Times New Roman"/>
          <w:color w:val="000000"/>
        </w:rPr>
        <w:t>ommittee will present its findings, including</w:t>
      </w:r>
      <w:r w:rsidR="00EF5885">
        <w:rPr>
          <w:rFonts w:ascii="Times New Roman" w:hAnsi="Times New Roman" w:cs="Times New Roman"/>
          <w:color w:val="000000"/>
        </w:rPr>
        <w:t xml:space="preserve"> </w:t>
      </w:r>
      <w:r w:rsidR="004B7E29">
        <w:rPr>
          <w:rFonts w:ascii="Times New Roman" w:hAnsi="Times New Roman" w:cs="Times New Roman"/>
          <w:color w:val="000000"/>
        </w:rPr>
        <w:t xml:space="preserve">the final rating(s) and any comments it determines to be appropriate, to the </w:t>
      </w:r>
      <w:r w:rsidR="00E72954">
        <w:rPr>
          <w:rFonts w:ascii="Times New Roman" w:hAnsi="Times New Roman" w:cs="Times New Roman"/>
          <w:color w:val="000000"/>
        </w:rPr>
        <w:t>C</w:t>
      </w:r>
      <w:r w:rsidR="00EF5885">
        <w:rPr>
          <w:rFonts w:ascii="Times New Roman" w:hAnsi="Times New Roman" w:cs="Times New Roman"/>
          <w:color w:val="000000"/>
        </w:rPr>
        <w:t>hair.</w:t>
      </w:r>
      <w:r w:rsidR="004B7E29">
        <w:rPr>
          <w:rFonts w:ascii="Times New Roman" w:hAnsi="Times New Roman" w:cs="Times New Roman"/>
          <w:color w:val="000000"/>
        </w:rPr>
        <w:t xml:space="preserve"> The</w:t>
      </w:r>
      <w:r w:rsidR="00E72954">
        <w:rPr>
          <w:rFonts w:ascii="Times New Roman" w:hAnsi="Times New Roman" w:cs="Times New Roman"/>
          <w:color w:val="000000"/>
        </w:rPr>
        <w:t xml:space="preserve"> C</w:t>
      </w:r>
      <w:r w:rsidR="00EF5885">
        <w:rPr>
          <w:rFonts w:ascii="Times New Roman" w:hAnsi="Times New Roman" w:cs="Times New Roman"/>
          <w:color w:val="000000"/>
        </w:rPr>
        <w:t>hair</w:t>
      </w:r>
      <w:r w:rsidR="004B7E29">
        <w:rPr>
          <w:rFonts w:ascii="Times New Roman" w:hAnsi="Times New Roman" w:cs="Times New Roman"/>
          <w:color w:val="000000"/>
        </w:rPr>
        <w:t xml:space="preserve"> wi</w:t>
      </w:r>
      <w:r w:rsidR="00E72954">
        <w:rPr>
          <w:rFonts w:ascii="Times New Roman" w:hAnsi="Times New Roman" w:cs="Times New Roman"/>
          <w:color w:val="000000"/>
        </w:rPr>
        <w:t>ll deliver the findings of the Judicial C</w:t>
      </w:r>
      <w:r w:rsidR="004B7E29">
        <w:rPr>
          <w:rFonts w:ascii="Times New Roman" w:hAnsi="Times New Roman" w:cs="Times New Roman"/>
          <w:color w:val="000000"/>
        </w:rPr>
        <w:t>ommittee to the appealing faculty member.</w:t>
      </w:r>
      <w:r w:rsidR="00EF5885">
        <w:rPr>
          <w:rFonts w:ascii="Times New Roman" w:hAnsi="Times New Roman" w:cs="Times New Roman"/>
          <w:color w:val="000000"/>
        </w:rPr>
        <w:t xml:space="preserve"> </w:t>
      </w:r>
      <w:r w:rsidR="004B7E29">
        <w:rPr>
          <w:rFonts w:ascii="Times New Roman" w:hAnsi="Times New Roman" w:cs="Times New Roman"/>
          <w:color w:val="000000"/>
        </w:rPr>
        <w:t xml:space="preserve">Any further disputes will be subject to </w:t>
      </w:r>
      <w:r w:rsidR="00EF5885">
        <w:rPr>
          <w:rFonts w:ascii="Times New Roman" w:hAnsi="Times New Roman" w:cs="Times New Roman"/>
          <w:color w:val="000000"/>
        </w:rPr>
        <w:t>the scrutiny of the College of Fine Arts Dean and/or the Dean’s representatives (Associate Deans, College Personnel Committee).</w:t>
      </w:r>
    </w:p>
    <w:p w14:paraId="76A6FFFF" w14:textId="2C5D6435" w:rsidR="004B7E29" w:rsidRDefault="004B7E29" w:rsidP="004B7E29">
      <w:pPr>
        <w:widowControl w:val="0"/>
        <w:autoSpaceDE w:val="0"/>
        <w:autoSpaceDN w:val="0"/>
        <w:adjustRightInd w:val="0"/>
        <w:rPr>
          <w:rFonts w:ascii="Times New Roman" w:hAnsi="Times New Roman" w:cs="Times New Roman"/>
          <w:color w:val="000000"/>
        </w:rPr>
      </w:pPr>
    </w:p>
    <w:p w14:paraId="012A7AD7" w14:textId="77777777" w:rsidR="00DB0990" w:rsidRDefault="00DB0990" w:rsidP="004B7E29">
      <w:pPr>
        <w:widowControl w:val="0"/>
        <w:autoSpaceDE w:val="0"/>
        <w:autoSpaceDN w:val="0"/>
        <w:adjustRightInd w:val="0"/>
        <w:rPr>
          <w:rFonts w:ascii="Times New Roman" w:hAnsi="Times New Roman" w:cs="Times New Roman"/>
          <w:color w:val="000000"/>
        </w:rPr>
      </w:pPr>
    </w:p>
    <w:p w14:paraId="02979C95" w14:textId="6EDC1259" w:rsidR="000F0FC7" w:rsidRPr="002807A1"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Each faculty member has the option to meet annually with the </w:t>
      </w:r>
      <w:r w:rsidR="00EF5885">
        <w:rPr>
          <w:rFonts w:ascii="Times New Roman" w:hAnsi="Times New Roman" w:cs="Times New Roman"/>
          <w:color w:val="000000"/>
        </w:rPr>
        <w:t xml:space="preserve">Chair to discuss his/her </w:t>
      </w:r>
      <w:r>
        <w:rPr>
          <w:rFonts w:ascii="Times New Roman" w:hAnsi="Times New Roman" w:cs="Times New Roman"/>
          <w:color w:val="000000"/>
        </w:rPr>
        <w:t>productivity, evaluation, and expectations for the future. Such meetings are required for all</w:t>
      </w:r>
      <w:r w:rsidR="00EF5885">
        <w:rPr>
          <w:rFonts w:ascii="Times New Roman" w:hAnsi="Times New Roman" w:cs="Times New Roman"/>
          <w:color w:val="000000"/>
        </w:rPr>
        <w:t xml:space="preserve"> </w:t>
      </w:r>
      <w:r>
        <w:rPr>
          <w:rFonts w:ascii="Times New Roman" w:hAnsi="Times New Roman" w:cs="Times New Roman"/>
          <w:color w:val="000000"/>
        </w:rPr>
        <w:t>tenure-</w:t>
      </w:r>
      <w:r w:rsidR="00EF5885">
        <w:rPr>
          <w:rFonts w:ascii="Times New Roman" w:hAnsi="Times New Roman" w:cs="Times New Roman"/>
          <w:color w:val="000000"/>
        </w:rPr>
        <w:t>track faculty members as part of the annual review process.</w:t>
      </w:r>
    </w:p>
    <w:p w14:paraId="0D5EBDA6" w14:textId="77777777" w:rsidR="000F0FC7" w:rsidRDefault="000F0FC7" w:rsidP="004B7E29">
      <w:pPr>
        <w:widowControl w:val="0"/>
        <w:autoSpaceDE w:val="0"/>
        <w:autoSpaceDN w:val="0"/>
        <w:adjustRightInd w:val="0"/>
        <w:rPr>
          <w:rFonts w:ascii="Times New Roman" w:hAnsi="Times New Roman" w:cs="Times New Roman"/>
          <w:b/>
          <w:color w:val="000000"/>
        </w:rPr>
      </w:pPr>
    </w:p>
    <w:p w14:paraId="4380E53A" w14:textId="77777777" w:rsidR="004B7E29" w:rsidRPr="00DE5A5E" w:rsidRDefault="004B7E29" w:rsidP="004B7E29">
      <w:pPr>
        <w:widowControl w:val="0"/>
        <w:autoSpaceDE w:val="0"/>
        <w:autoSpaceDN w:val="0"/>
        <w:adjustRightInd w:val="0"/>
        <w:rPr>
          <w:rFonts w:ascii="Times New Roman" w:hAnsi="Times New Roman" w:cs="Times New Roman"/>
          <w:b/>
          <w:color w:val="000000"/>
        </w:rPr>
      </w:pPr>
      <w:r w:rsidRPr="00DE5A5E">
        <w:rPr>
          <w:rFonts w:ascii="Times New Roman" w:hAnsi="Times New Roman" w:cs="Times New Roman"/>
          <w:b/>
          <w:color w:val="000000"/>
        </w:rPr>
        <w:t>Ratings Failing to Meet Academic Responsibilities</w:t>
      </w:r>
    </w:p>
    <w:p w14:paraId="20BD3677" w14:textId="77777777" w:rsidR="00DE5A5E" w:rsidRDefault="00DE5A5E" w:rsidP="004B7E29">
      <w:pPr>
        <w:widowControl w:val="0"/>
        <w:autoSpaceDE w:val="0"/>
        <w:autoSpaceDN w:val="0"/>
        <w:adjustRightInd w:val="0"/>
        <w:rPr>
          <w:rFonts w:ascii="Times New Roman" w:hAnsi="Times New Roman" w:cs="Times New Roman"/>
          <w:color w:val="000000"/>
        </w:rPr>
      </w:pPr>
    </w:p>
    <w:p w14:paraId="6C444EAF" w14:textId="4E03607B"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w:t>
      </w:r>
      <w:r w:rsidR="00E72954">
        <w:rPr>
          <w:rFonts w:ascii="Times New Roman" w:hAnsi="Times New Roman" w:cs="Times New Roman"/>
          <w:color w:val="000000"/>
        </w:rPr>
        <w:t>the C</w:t>
      </w:r>
      <w:r w:rsidR="00DE5A5E">
        <w:rPr>
          <w:rFonts w:ascii="Times New Roman" w:hAnsi="Times New Roman" w:cs="Times New Roman"/>
          <w:color w:val="000000"/>
        </w:rPr>
        <w:t>hair</w:t>
      </w:r>
      <w:r>
        <w:rPr>
          <w:rFonts w:ascii="Times New Roman" w:hAnsi="Times New Roman" w:cs="Times New Roman"/>
          <w:color w:val="000000"/>
        </w:rPr>
        <w:t xml:space="preserve"> ascertains that a faculty member's performance seems to be failing</w:t>
      </w:r>
      <w:r w:rsidR="00DE5A5E">
        <w:rPr>
          <w:rFonts w:ascii="Times New Roman" w:hAnsi="Times New Roman" w:cs="Times New Roman"/>
          <w:color w:val="000000"/>
        </w:rPr>
        <w:t xml:space="preserve"> </w:t>
      </w:r>
      <w:r>
        <w:rPr>
          <w:rFonts w:ascii="Times New Roman" w:hAnsi="Times New Roman" w:cs="Times New Roman"/>
          <w:color w:val="000000"/>
        </w:rPr>
        <w:t>to meet academic responsibilities, the administrator and the faculty member shall develop a</w:t>
      </w:r>
      <w:r w:rsidR="00DE5A5E">
        <w:rPr>
          <w:rFonts w:ascii="Times New Roman" w:hAnsi="Times New Roman" w:cs="Times New Roman"/>
          <w:color w:val="000000"/>
        </w:rPr>
        <w:t xml:space="preserve"> </w:t>
      </w:r>
      <w:r>
        <w:rPr>
          <w:rFonts w:ascii="Times New Roman" w:hAnsi="Times New Roman" w:cs="Times New Roman"/>
          <w:color w:val="000000"/>
        </w:rPr>
        <w:t>written plan of methods to improve the faculty member's performance. The plan may</w:t>
      </w:r>
      <w:r w:rsidR="00DE5A5E">
        <w:rPr>
          <w:rFonts w:ascii="Times New Roman" w:hAnsi="Times New Roman" w:cs="Times New Roman"/>
          <w:color w:val="000000"/>
        </w:rPr>
        <w:t xml:space="preserve"> </w:t>
      </w:r>
      <w:r>
        <w:rPr>
          <w:rFonts w:ascii="Times New Roman" w:hAnsi="Times New Roman" w:cs="Times New Roman"/>
          <w:color w:val="000000"/>
        </w:rPr>
        <w:t>include appropriate provisions for faculty development, such as campus opportunities for</w:t>
      </w:r>
      <w:r w:rsidR="00DE5A5E">
        <w:rPr>
          <w:rFonts w:ascii="Times New Roman" w:hAnsi="Times New Roman" w:cs="Times New Roman"/>
          <w:color w:val="000000"/>
        </w:rPr>
        <w:t xml:space="preserve"> </w:t>
      </w:r>
      <w:r>
        <w:rPr>
          <w:rFonts w:ascii="Times New Roman" w:hAnsi="Times New Roman" w:cs="Times New Roman"/>
          <w:color w:val="000000"/>
        </w:rPr>
        <w:t>faculty continued renewal and development, reassignment of duties, or a change in</w:t>
      </w:r>
      <w:r w:rsidR="00DE5A5E">
        <w:rPr>
          <w:rFonts w:ascii="Times New Roman" w:hAnsi="Times New Roman" w:cs="Times New Roman"/>
          <w:color w:val="000000"/>
        </w:rPr>
        <w:t xml:space="preserve"> </w:t>
      </w:r>
      <w:r>
        <w:rPr>
          <w:rFonts w:ascii="Times New Roman" w:hAnsi="Times New Roman" w:cs="Times New Roman"/>
          <w:color w:val="000000"/>
        </w:rPr>
        <w:t xml:space="preserve">teaching assignments. The </w:t>
      </w:r>
      <w:r w:rsidR="00DE5A5E">
        <w:rPr>
          <w:rFonts w:ascii="Times New Roman" w:hAnsi="Times New Roman" w:cs="Times New Roman"/>
          <w:color w:val="000000"/>
        </w:rPr>
        <w:t>chair</w:t>
      </w:r>
      <w:r>
        <w:rPr>
          <w:rFonts w:ascii="Times New Roman" w:hAnsi="Times New Roman" w:cs="Times New Roman"/>
          <w:color w:val="000000"/>
        </w:rPr>
        <w:t xml:space="preserve"> may call upon the </w:t>
      </w:r>
      <w:r w:rsidR="00DE5A5E">
        <w:rPr>
          <w:rFonts w:ascii="Times New Roman" w:hAnsi="Times New Roman" w:cs="Times New Roman"/>
          <w:color w:val="000000"/>
        </w:rPr>
        <w:t xml:space="preserve">College </w:t>
      </w:r>
      <w:r>
        <w:rPr>
          <w:rFonts w:ascii="Times New Roman" w:hAnsi="Times New Roman" w:cs="Times New Roman"/>
          <w:color w:val="000000"/>
        </w:rPr>
        <w:t>administration</w:t>
      </w:r>
      <w:r w:rsidR="00DE5A5E">
        <w:rPr>
          <w:rFonts w:ascii="Times New Roman" w:hAnsi="Times New Roman" w:cs="Times New Roman"/>
          <w:color w:val="000000"/>
        </w:rPr>
        <w:t xml:space="preserve"> </w:t>
      </w:r>
      <w:r>
        <w:rPr>
          <w:rFonts w:ascii="Times New Roman" w:hAnsi="Times New Roman" w:cs="Times New Roman"/>
          <w:color w:val="000000"/>
        </w:rPr>
        <w:t>for assistance in constructing such a plan, including provision for additional resources,</w:t>
      </w:r>
      <w:r w:rsidR="00DE5A5E">
        <w:rPr>
          <w:rFonts w:ascii="Times New Roman" w:hAnsi="Times New Roman" w:cs="Times New Roman"/>
          <w:color w:val="000000"/>
        </w:rPr>
        <w:t xml:space="preserve"> </w:t>
      </w:r>
      <w:r>
        <w:rPr>
          <w:rFonts w:ascii="Times New Roman" w:hAnsi="Times New Roman" w:cs="Times New Roman"/>
          <w:color w:val="000000"/>
        </w:rPr>
        <w:t>where needed. A faculty member may reject any plan recommended to aid performance</w:t>
      </w:r>
      <w:r w:rsidR="00DE5A5E">
        <w:rPr>
          <w:rFonts w:ascii="Times New Roman" w:hAnsi="Times New Roman" w:cs="Times New Roman"/>
          <w:color w:val="000000"/>
        </w:rPr>
        <w:t xml:space="preserve"> </w:t>
      </w:r>
      <w:r>
        <w:rPr>
          <w:rFonts w:ascii="Times New Roman" w:hAnsi="Times New Roman" w:cs="Times New Roman"/>
          <w:color w:val="000000"/>
        </w:rPr>
        <w:t>levels, but the faculty member must understand that a sustained overall failure to meet</w:t>
      </w:r>
      <w:r w:rsidR="00DE5A5E">
        <w:rPr>
          <w:rFonts w:ascii="Times New Roman" w:hAnsi="Times New Roman" w:cs="Times New Roman"/>
          <w:color w:val="000000"/>
        </w:rPr>
        <w:t xml:space="preserve"> </w:t>
      </w:r>
      <w:r>
        <w:rPr>
          <w:rFonts w:ascii="Times New Roman" w:hAnsi="Times New Roman" w:cs="Times New Roman"/>
          <w:color w:val="000000"/>
        </w:rPr>
        <w:t>academic responsibilities based on articulated performance criteria is a basis for dismissal.</w:t>
      </w:r>
      <w:r w:rsidR="00DE5A5E">
        <w:rPr>
          <w:rFonts w:ascii="Times New Roman" w:hAnsi="Times New Roman" w:cs="Times New Roman"/>
          <w:color w:val="000000"/>
        </w:rPr>
        <w:t xml:space="preserve"> </w:t>
      </w:r>
      <w:r>
        <w:rPr>
          <w:rFonts w:ascii="Times New Roman" w:hAnsi="Times New Roman" w:cs="Times New Roman"/>
          <w:color w:val="000000"/>
        </w:rPr>
        <w:t>If a faculty member has been informed that his or her overall performance fails to meet</w:t>
      </w:r>
      <w:r w:rsidR="00DE5A5E">
        <w:rPr>
          <w:rFonts w:ascii="Times New Roman" w:hAnsi="Times New Roman" w:cs="Times New Roman"/>
          <w:color w:val="000000"/>
        </w:rPr>
        <w:t xml:space="preserve"> </w:t>
      </w:r>
      <w:r>
        <w:rPr>
          <w:rFonts w:ascii="Times New Roman" w:hAnsi="Times New Roman" w:cs="Times New Roman"/>
          <w:color w:val="000000"/>
        </w:rPr>
        <w:t>academic responsibilities, the faculty member ma</w:t>
      </w:r>
      <w:r w:rsidR="00DE5A5E">
        <w:rPr>
          <w:rFonts w:ascii="Times New Roman" w:hAnsi="Times New Roman" w:cs="Times New Roman"/>
          <w:color w:val="000000"/>
        </w:rPr>
        <w:t xml:space="preserve">y request a review by a faculty </w:t>
      </w:r>
      <w:r>
        <w:rPr>
          <w:rFonts w:ascii="Times New Roman" w:hAnsi="Times New Roman" w:cs="Times New Roman"/>
          <w:color w:val="000000"/>
        </w:rPr>
        <w:t>committee</w:t>
      </w:r>
      <w:r w:rsidR="00DE5A5E">
        <w:rPr>
          <w:rFonts w:ascii="Times New Roman" w:hAnsi="Times New Roman" w:cs="Times New Roman"/>
          <w:color w:val="000000"/>
        </w:rPr>
        <w:t xml:space="preserve"> </w:t>
      </w:r>
      <w:r>
        <w:rPr>
          <w:rFonts w:ascii="Times New Roman" w:hAnsi="Times New Roman" w:cs="Times New Roman"/>
          <w:color w:val="000000"/>
        </w:rPr>
        <w:t xml:space="preserve">designated to hear such matters in the </w:t>
      </w:r>
      <w:r w:rsidR="00E72954">
        <w:rPr>
          <w:rFonts w:ascii="Times New Roman" w:hAnsi="Times New Roman" w:cs="Times New Roman"/>
          <w:color w:val="000000"/>
        </w:rPr>
        <w:t>Department or C</w:t>
      </w:r>
      <w:r w:rsidR="00DE5A5E">
        <w:rPr>
          <w:rFonts w:ascii="Times New Roman" w:hAnsi="Times New Roman" w:cs="Times New Roman"/>
          <w:color w:val="000000"/>
        </w:rPr>
        <w:t>ollege</w:t>
      </w:r>
      <w:r>
        <w:rPr>
          <w:rFonts w:ascii="Times New Roman" w:hAnsi="Times New Roman" w:cs="Times New Roman"/>
          <w:color w:val="000000"/>
        </w:rPr>
        <w:t xml:space="preserve">. The </w:t>
      </w:r>
      <w:r w:rsidR="00E72954">
        <w:rPr>
          <w:rFonts w:ascii="Times New Roman" w:hAnsi="Times New Roman" w:cs="Times New Roman"/>
          <w:color w:val="000000"/>
        </w:rPr>
        <w:t>Annual R</w:t>
      </w:r>
      <w:r>
        <w:rPr>
          <w:rFonts w:ascii="Times New Roman" w:hAnsi="Times New Roman" w:cs="Times New Roman"/>
          <w:color w:val="000000"/>
        </w:rPr>
        <w:t>eview</w:t>
      </w:r>
      <w:r w:rsidR="00E72954">
        <w:rPr>
          <w:rFonts w:ascii="Times New Roman" w:hAnsi="Times New Roman" w:cs="Times New Roman"/>
          <w:color w:val="000000"/>
        </w:rPr>
        <w:t>-Merit C</w:t>
      </w:r>
      <w:r>
        <w:rPr>
          <w:rFonts w:ascii="Times New Roman" w:hAnsi="Times New Roman" w:cs="Times New Roman"/>
          <w:color w:val="000000"/>
        </w:rPr>
        <w:t>ommittee will issue a nonbinding</w:t>
      </w:r>
      <w:r w:rsidR="00DE5A5E">
        <w:rPr>
          <w:rFonts w:ascii="Times New Roman" w:hAnsi="Times New Roman" w:cs="Times New Roman"/>
          <w:color w:val="000000"/>
        </w:rPr>
        <w:t xml:space="preserve"> </w:t>
      </w:r>
      <w:r>
        <w:rPr>
          <w:rFonts w:ascii="Times New Roman" w:hAnsi="Times New Roman" w:cs="Times New Roman"/>
          <w:color w:val="000000"/>
        </w:rPr>
        <w:t xml:space="preserve">recommendation on the appropriateness of this conclusion to the </w:t>
      </w:r>
      <w:r w:rsidR="00DE5A5E">
        <w:rPr>
          <w:rFonts w:ascii="Times New Roman" w:hAnsi="Times New Roman" w:cs="Times New Roman"/>
          <w:color w:val="000000"/>
        </w:rPr>
        <w:t>chair</w:t>
      </w:r>
      <w:r>
        <w:rPr>
          <w:rFonts w:ascii="Times New Roman" w:hAnsi="Times New Roman" w:cs="Times New Roman"/>
          <w:color w:val="000000"/>
        </w:rPr>
        <w:t xml:space="preserve">. The administrator may change the </w:t>
      </w:r>
      <w:r w:rsidR="00E72954">
        <w:rPr>
          <w:rFonts w:ascii="Times New Roman" w:hAnsi="Times New Roman" w:cs="Times New Roman"/>
          <w:color w:val="000000"/>
        </w:rPr>
        <w:t>evaluation after receiving the C</w:t>
      </w:r>
      <w:r>
        <w:rPr>
          <w:rFonts w:ascii="Times New Roman" w:hAnsi="Times New Roman" w:cs="Times New Roman"/>
          <w:color w:val="000000"/>
        </w:rPr>
        <w:t>ommittee's</w:t>
      </w:r>
      <w:r w:rsidR="00DE5A5E">
        <w:rPr>
          <w:rFonts w:ascii="Times New Roman" w:hAnsi="Times New Roman" w:cs="Times New Roman"/>
          <w:color w:val="000000"/>
        </w:rPr>
        <w:t xml:space="preserve"> </w:t>
      </w:r>
      <w:r>
        <w:rPr>
          <w:rFonts w:ascii="Times New Roman" w:hAnsi="Times New Roman" w:cs="Times New Roman"/>
          <w:color w:val="000000"/>
        </w:rPr>
        <w:t>decision, or may choose not to do so. I</w:t>
      </w:r>
      <w:r w:rsidR="00E72954">
        <w:rPr>
          <w:rFonts w:ascii="Times New Roman" w:hAnsi="Times New Roman" w:cs="Times New Roman"/>
          <w:color w:val="000000"/>
        </w:rPr>
        <w:t>n any event, the report of the C</w:t>
      </w:r>
      <w:r>
        <w:rPr>
          <w:rFonts w:ascii="Times New Roman" w:hAnsi="Times New Roman" w:cs="Times New Roman"/>
          <w:color w:val="000000"/>
        </w:rPr>
        <w:t>ommittee will</w:t>
      </w:r>
      <w:r w:rsidR="00DE5A5E">
        <w:rPr>
          <w:rFonts w:ascii="Times New Roman" w:hAnsi="Times New Roman" w:cs="Times New Roman"/>
          <w:color w:val="000000"/>
        </w:rPr>
        <w:t xml:space="preserve"> </w:t>
      </w:r>
      <w:r>
        <w:rPr>
          <w:rFonts w:ascii="Times New Roman" w:hAnsi="Times New Roman" w:cs="Times New Roman"/>
          <w:color w:val="000000"/>
        </w:rPr>
        <w:t xml:space="preserve">become a permanent part of the faculty member's personnel file within the </w:t>
      </w:r>
      <w:r w:rsidR="00DE5A5E">
        <w:rPr>
          <w:rFonts w:ascii="Times New Roman" w:hAnsi="Times New Roman" w:cs="Times New Roman"/>
          <w:color w:val="000000"/>
        </w:rPr>
        <w:t xml:space="preserve">Department of Music </w:t>
      </w:r>
      <w:r>
        <w:rPr>
          <w:rFonts w:ascii="Times New Roman" w:hAnsi="Times New Roman" w:cs="Times New Roman"/>
          <w:color w:val="000000"/>
        </w:rPr>
        <w:t>and shall be available to the faculty member.</w:t>
      </w:r>
    </w:p>
    <w:p w14:paraId="3AD13272" w14:textId="77777777" w:rsidR="00854927" w:rsidRDefault="00854927" w:rsidP="004B7E29">
      <w:pPr>
        <w:widowControl w:val="0"/>
        <w:autoSpaceDE w:val="0"/>
        <w:autoSpaceDN w:val="0"/>
        <w:adjustRightInd w:val="0"/>
        <w:rPr>
          <w:rFonts w:ascii="Times New Roman" w:hAnsi="Times New Roman" w:cs="Times New Roman"/>
          <w:color w:val="000000"/>
        </w:rPr>
      </w:pPr>
    </w:p>
    <w:p w14:paraId="01F6BA57" w14:textId="78BFEDD5" w:rsidR="004B7E29" w:rsidRDefault="00E72954"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Department C</w:t>
      </w:r>
      <w:r w:rsidR="004B7E29">
        <w:rPr>
          <w:rFonts w:ascii="Times New Roman" w:hAnsi="Times New Roman" w:cs="Times New Roman"/>
          <w:color w:val="000000"/>
        </w:rPr>
        <w:t>hairs s</w:t>
      </w:r>
      <w:r w:rsidR="00DE5A5E">
        <w:rPr>
          <w:rFonts w:ascii="Times New Roman" w:hAnsi="Times New Roman" w:cs="Times New Roman"/>
          <w:color w:val="000000"/>
        </w:rPr>
        <w:t>hall consult annually with the Dean, and D</w:t>
      </w:r>
      <w:r w:rsidR="004B7E29">
        <w:rPr>
          <w:rFonts w:ascii="Times New Roman" w:hAnsi="Times New Roman" w:cs="Times New Roman"/>
          <w:color w:val="000000"/>
        </w:rPr>
        <w:t>eans shall consult annually</w:t>
      </w:r>
      <w:r w:rsidR="00DE5A5E">
        <w:rPr>
          <w:rFonts w:ascii="Times New Roman" w:hAnsi="Times New Roman" w:cs="Times New Roman"/>
          <w:color w:val="000000"/>
        </w:rPr>
        <w:t xml:space="preserve"> </w:t>
      </w:r>
      <w:r w:rsidR="004B7E29">
        <w:rPr>
          <w:rFonts w:ascii="Times New Roman" w:hAnsi="Times New Roman" w:cs="Times New Roman"/>
          <w:color w:val="000000"/>
        </w:rPr>
        <w:t>with the Provost, on the progress of any faculty member who falls within the category of</w:t>
      </w:r>
      <w:r w:rsidR="00DE5A5E">
        <w:rPr>
          <w:rFonts w:ascii="Times New Roman" w:hAnsi="Times New Roman" w:cs="Times New Roman"/>
          <w:color w:val="000000"/>
        </w:rPr>
        <w:t xml:space="preserve"> </w:t>
      </w:r>
      <w:r w:rsidR="004B7E29">
        <w:rPr>
          <w:rFonts w:ascii="Times New Roman" w:hAnsi="Times New Roman" w:cs="Times New Roman"/>
          <w:color w:val="000000"/>
        </w:rPr>
        <w:t>overall failure to meet minimum academic responsibilities.</w:t>
      </w:r>
    </w:p>
    <w:p w14:paraId="71575705" w14:textId="69F88CD1" w:rsidR="004B7E29" w:rsidRDefault="004B7E29" w:rsidP="004B7E29">
      <w:pPr>
        <w:widowControl w:val="0"/>
        <w:autoSpaceDE w:val="0"/>
        <w:autoSpaceDN w:val="0"/>
        <w:adjustRightInd w:val="0"/>
        <w:rPr>
          <w:rFonts w:ascii="Times New Roman" w:hAnsi="Times New Roman" w:cs="Times New Roman"/>
          <w:color w:val="000000"/>
        </w:rPr>
      </w:pPr>
    </w:p>
    <w:p w14:paraId="03BD8272" w14:textId="77777777" w:rsidR="007B5714" w:rsidRDefault="007B5714" w:rsidP="004B7E29">
      <w:pPr>
        <w:widowControl w:val="0"/>
        <w:autoSpaceDE w:val="0"/>
        <w:autoSpaceDN w:val="0"/>
        <w:adjustRightInd w:val="0"/>
        <w:rPr>
          <w:rFonts w:ascii="Times New Roman" w:hAnsi="Times New Roman" w:cs="Times New Roman"/>
          <w:color w:val="000000"/>
        </w:rPr>
      </w:pPr>
    </w:p>
    <w:p w14:paraId="001644B8" w14:textId="06177143" w:rsidR="004B7E29" w:rsidRPr="004B0EE2" w:rsidRDefault="00DE5A5E" w:rsidP="004B0EE2">
      <w:pPr>
        <w:widowControl w:val="0"/>
        <w:autoSpaceDE w:val="0"/>
        <w:autoSpaceDN w:val="0"/>
        <w:adjustRightInd w:val="0"/>
        <w:jc w:val="center"/>
        <w:rPr>
          <w:rFonts w:ascii="Times New Roman" w:hAnsi="Times New Roman" w:cs="Times New Roman"/>
          <w:b/>
          <w:color w:val="000000"/>
          <w:u w:val="single"/>
        </w:rPr>
      </w:pPr>
      <w:r w:rsidRPr="004B0EE2">
        <w:rPr>
          <w:rFonts w:ascii="Times New Roman" w:hAnsi="Times New Roman" w:cs="Times New Roman"/>
          <w:b/>
          <w:color w:val="000000"/>
          <w:u w:val="single"/>
        </w:rPr>
        <w:t xml:space="preserve">GENERAL </w:t>
      </w:r>
      <w:r w:rsidR="004B7E29" w:rsidRPr="004B0EE2">
        <w:rPr>
          <w:rFonts w:ascii="Times New Roman" w:hAnsi="Times New Roman" w:cs="Times New Roman"/>
          <w:b/>
          <w:color w:val="000000"/>
          <w:u w:val="single"/>
        </w:rPr>
        <w:t>CRITERIA FOR FACULTY EVALUATION, PROGRESS TOWARD TENURE</w:t>
      </w:r>
      <w:r w:rsidRPr="004B0EE2">
        <w:rPr>
          <w:rFonts w:ascii="Times New Roman" w:hAnsi="Times New Roman" w:cs="Times New Roman"/>
          <w:b/>
          <w:color w:val="000000"/>
          <w:u w:val="single"/>
        </w:rPr>
        <w:t xml:space="preserve"> </w:t>
      </w:r>
      <w:r w:rsidR="004B7E29" w:rsidRPr="004B0EE2">
        <w:rPr>
          <w:rFonts w:ascii="Times New Roman" w:hAnsi="Times New Roman" w:cs="Times New Roman"/>
          <w:b/>
          <w:color w:val="000000"/>
          <w:u w:val="single"/>
        </w:rPr>
        <w:t>REVIEW, AND PROMOTION AND TENURE</w:t>
      </w:r>
    </w:p>
    <w:p w14:paraId="4C60DCF3" w14:textId="77777777" w:rsidR="00DE5A5E" w:rsidRDefault="00DE5A5E" w:rsidP="004B7E29">
      <w:pPr>
        <w:widowControl w:val="0"/>
        <w:autoSpaceDE w:val="0"/>
        <w:autoSpaceDN w:val="0"/>
        <w:adjustRightInd w:val="0"/>
        <w:rPr>
          <w:rFonts w:ascii="Times New Roman" w:hAnsi="Times New Roman" w:cs="Times New Roman"/>
          <w:color w:val="000000"/>
        </w:rPr>
      </w:pPr>
    </w:p>
    <w:p w14:paraId="069E41A8" w14:textId="6BD9405E" w:rsidR="000F0FC7" w:rsidRPr="00F37E57" w:rsidRDefault="000F0FC7" w:rsidP="004B7E29">
      <w:pPr>
        <w:widowControl w:val="0"/>
        <w:autoSpaceDE w:val="0"/>
        <w:autoSpaceDN w:val="0"/>
        <w:adjustRightInd w:val="0"/>
        <w:rPr>
          <w:rFonts w:ascii="Times New Roman" w:hAnsi="Times New Roman" w:cs="Times New Roman"/>
          <w:color w:val="000000"/>
        </w:rPr>
      </w:pPr>
      <w:r w:rsidRPr="006710F4">
        <w:rPr>
          <w:rFonts w:ascii="Times New Roman" w:hAnsi="Times New Roman" w:cs="Times New Roman"/>
          <w:b/>
          <w:color w:val="000000"/>
        </w:rPr>
        <w:t xml:space="preserve">Overview: </w:t>
      </w:r>
      <w:r w:rsidR="0087135E" w:rsidRPr="006710F4">
        <w:rPr>
          <w:rFonts w:ascii="Times New Roman" w:hAnsi="Times New Roman" w:cs="Times New Roman"/>
          <w:color w:val="000000"/>
        </w:rPr>
        <w:t>Mid-Probationary (3</w:t>
      </w:r>
      <w:r w:rsidR="0087135E" w:rsidRPr="006710F4">
        <w:rPr>
          <w:rFonts w:ascii="Times New Roman" w:hAnsi="Times New Roman" w:cs="Times New Roman"/>
          <w:color w:val="000000"/>
          <w:vertAlign w:val="superscript"/>
        </w:rPr>
        <w:t>rd</w:t>
      </w:r>
      <w:r w:rsidR="0087135E" w:rsidRPr="006710F4">
        <w:rPr>
          <w:rFonts w:ascii="Times New Roman" w:hAnsi="Times New Roman" w:cs="Times New Roman"/>
          <w:color w:val="000000"/>
        </w:rPr>
        <w:t xml:space="preserve"> Year), Tenure-Promotion (to Associate Professor), and Promotion (to </w:t>
      </w:r>
      <w:r w:rsidR="006710F4">
        <w:rPr>
          <w:rFonts w:ascii="Times New Roman" w:hAnsi="Times New Roman" w:cs="Times New Roman"/>
          <w:color w:val="000000"/>
        </w:rPr>
        <w:t>F</w:t>
      </w:r>
      <w:r w:rsidR="0087135E" w:rsidRPr="006710F4">
        <w:rPr>
          <w:rFonts w:ascii="Times New Roman" w:hAnsi="Times New Roman" w:cs="Times New Roman"/>
          <w:color w:val="000000"/>
        </w:rPr>
        <w:t xml:space="preserve">ull </w:t>
      </w:r>
      <w:r w:rsidR="006710F4">
        <w:rPr>
          <w:rFonts w:ascii="Times New Roman" w:hAnsi="Times New Roman" w:cs="Times New Roman"/>
          <w:color w:val="000000"/>
        </w:rPr>
        <w:t>P</w:t>
      </w:r>
      <w:r w:rsidR="0087135E" w:rsidRPr="006710F4">
        <w:rPr>
          <w:rFonts w:ascii="Times New Roman" w:hAnsi="Times New Roman" w:cs="Times New Roman"/>
          <w:color w:val="000000"/>
        </w:rPr>
        <w:t xml:space="preserve">rofessor) are all part of the review process that tenured faculty oversee. In addition to the responsibility for each tenured faculty member to vote on and evaluate every candidate for tenure-promotion, the tenured faculty annually elect a </w:t>
      </w:r>
      <w:r w:rsidR="006710F4">
        <w:rPr>
          <w:rFonts w:ascii="Times New Roman" w:hAnsi="Times New Roman" w:cs="Times New Roman"/>
          <w:color w:val="000000"/>
        </w:rPr>
        <w:t>P</w:t>
      </w:r>
      <w:r w:rsidR="0087135E" w:rsidRPr="006710F4">
        <w:rPr>
          <w:rFonts w:ascii="Times New Roman" w:hAnsi="Times New Roman" w:cs="Times New Roman"/>
          <w:color w:val="000000"/>
        </w:rPr>
        <w:t xml:space="preserve">ersonnel </w:t>
      </w:r>
      <w:r w:rsidR="006710F4">
        <w:rPr>
          <w:rFonts w:ascii="Times New Roman" w:hAnsi="Times New Roman" w:cs="Times New Roman"/>
          <w:color w:val="000000"/>
        </w:rPr>
        <w:t>C</w:t>
      </w:r>
      <w:r w:rsidR="0087135E" w:rsidRPr="006710F4">
        <w:rPr>
          <w:rFonts w:ascii="Times New Roman" w:hAnsi="Times New Roman" w:cs="Times New Roman"/>
          <w:color w:val="000000"/>
        </w:rPr>
        <w:t>ommittee to make extensive recommendations on tenure-promotion candidates in a report to the chair that includes a summation and interpretation of the faculty vote as well as a repo</w:t>
      </w:r>
      <w:r w:rsidR="002807A1" w:rsidRPr="006710F4">
        <w:rPr>
          <w:rFonts w:ascii="Times New Roman" w:hAnsi="Times New Roman" w:cs="Times New Roman"/>
          <w:color w:val="000000"/>
        </w:rPr>
        <w:t xml:space="preserve">rt of their own considerations </w:t>
      </w:r>
      <w:r w:rsidR="0087135E" w:rsidRPr="006710F4">
        <w:rPr>
          <w:rFonts w:ascii="Times New Roman" w:hAnsi="Times New Roman" w:cs="Times New Roman"/>
          <w:color w:val="000000"/>
        </w:rPr>
        <w:t>and evaluation of each tenure-promotion candidate.</w:t>
      </w:r>
    </w:p>
    <w:p w14:paraId="3597D0BA" w14:textId="77777777" w:rsidR="000F0FC7" w:rsidRDefault="000F0FC7" w:rsidP="004B7E29">
      <w:pPr>
        <w:widowControl w:val="0"/>
        <w:autoSpaceDE w:val="0"/>
        <w:autoSpaceDN w:val="0"/>
        <w:adjustRightInd w:val="0"/>
        <w:rPr>
          <w:rFonts w:ascii="Times New Roman" w:hAnsi="Times New Roman" w:cs="Times New Roman"/>
          <w:color w:val="000000"/>
        </w:rPr>
      </w:pPr>
    </w:p>
    <w:p w14:paraId="5962DDE1" w14:textId="4C14AB77" w:rsidR="000F0FC7" w:rsidRDefault="000F0FC7" w:rsidP="000F0FC7">
      <w:pPr>
        <w:widowControl w:val="0"/>
        <w:autoSpaceDE w:val="0"/>
        <w:autoSpaceDN w:val="0"/>
        <w:adjustRightInd w:val="0"/>
        <w:rPr>
          <w:rFonts w:ascii="Times New Roman" w:hAnsi="Times New Roman" w:cs="Times New Roman"/>
          <w:b/>
          <w:color w:val="000000"/>
        </w:rPr>
      </w:pPr>
      <w:r w:rsidRPr="00D36488">
        <w:rPr>
          <w:rFonts w:ascii="Times New Roman" w:hAnsi="Times New Roman" w:cs="Times New Roman"/>
          <w:b/>
          <w:color w:val="000000"/>
        </w:rPr>
        <w:t>Personnel Committee:</w:t>
      </w:r>
      <w:r>
        <w:rPr>
          <w:rFonts w:ascii="Times New Roman" w:hAnsi="Times New Roman" w:cs="Times New Roman"/>
          <w:color w:val="000000"/>
        </w:rPr>
        <w:t xml:space="preserve"> The ideal </w:t>
      </w:r>
      <w:r w:rsidR="00902A98">
        <w:rPr>
          <w:rFonts w:ascii="Times New Roman" w:hAnsi="Times New Roman" w:cs="Times New Roman"/>
          <w:color w:val="000000"/>
        </w:rPr>
        <w:t>F</w:t>
      </w:r>
      <w:r>
        <w:rPr>
          <w:rFonts w:ascii="Times New Roman" w:hAnsi="Times New Roman" w:cs="Times New Roman"/>
          <w:color w:val="000000"/>
        </w:rPr>
        <w:t xml:space="preserve">aculty </w:t>
      </w:r>
      <w:r w:rsidR="00902A98">
        <w:rPr>
          <w:rFonts w:ascii="Times New Roman" w:hAnsi="Times New Roman" w:cs="Times New Roman"/>
          <w:color w:val="000000"/>
        </w:rPr>
        <w:t>P</w:t>
      </w:r>
      <w:r>
        <w:rPr>
          <w:rFonts w:ascii="Times New Roman" w:hAnsi="Times New Roman" w:cs="Times New Roman"/>
          <w:color w:val="000000"/>
        </w:rPr>
        <w:t xml:space="preserve">ersonnel </w:t>
      </w:r>
      <w:r w:rsidR="00902A98">
        <w:rPr>
          <w:rFonts w:ascii="Times New Roman" w:hAnsi="Times New Roman" w:cs="Times New Roman"/>
          <w:color w:val="000000"/>
        </w:rPr>
        <w:t>C</w:t>
      </w:r>
      <w:r>
        <w:rPr>
          <w:rFonts w:ascii="Times New Roman" w:hAnsi="Times New Roman" w:cs="Times New Roman"/>
          <w:color w:val="000000"/>
        </w:rPr>
        <w:t xml:space="preserve">ommittee will be comprised of </w:t>
      </w:r>
      <w:r w:rsidR="00902A98">
        <w:rPr>
          <w:rFonts w:ascii="Times New Roman" w:hAnsi="Times New Roman" w:cs="Times New Roman"/>
          <w:color w:val="000000"/>
        </w:rPr>
        <w:t xml:space="preserve">five </w:t>
      </w:r>
      <w:r>
        <w:rPr>
          <w:rFonts w:ascii="Times New Roman" w:hAnsi="Times New Roman" w:cs="Times New Roman"/>
          <w:color w:val="000000"/>
        </w:rPr>
        <w:t>faculty members with a roughly equal representation of performance and academic faculty</w:t>
      </w:r>
      <w:r w:rsidR="00EB163A">
        <w:rPr>
          <w:rFonts w:ascii="Times New Roman" w:hAnsi="Times New Roman" w:cs="Times New Roman"/>
          <w:color w:val="000000"/>
        </w:rPr>
        <w:t xml:space="preserve"> as follows</w:t>
      </w:r>
      <w:r>
        <w:rPr>
          <w:rFonts w:ascii="Times New Roman" w:hAnsi="Times New Roman" w:cs="Times New Roman"/>
          <w:b/>
          <w:color w:val="000000"/>
        </w:rPr>
        <w:t>:</w:t>
      </w:r>
    </w:p>
    <w:p w14:paraId="40E6F7BA" w14:textId="77777777" w:rsidR="000F0FC7" w:rsidRDefault="000F0FC7" w:rsidP="000F0FC7">
      <w:pPr>
        <w:widowControl w:val="0"/>
        <w:autoSpaceDE w:val="0"/>
        <w:autoSpaceDN w:val="0"/>
        <w:adjustRightInd w:val="0"/>
        <w:rPr>
          <w:rFonts w:ascii="Times New Roman" w:hAnsi="Times New Roman" w:cs="Times New Roman"/>
          <w:b/>
          <w:color w:val="000000"/>
        </w:rPr>
      </w:pPr>
    </w:p>
    <w:p w14:paraId="77BA5F20" w14:textId="1657DDD6" w:rsidR="000F0FC7" w:rsidRPr="007236B8" w:rsidRDefault="000F0FC7" w:rsidP="000F0FC7">
      <w:pPr>
        <w:pStyle w:val="ListParagraph"/>
        <w:widowControl w:val="0"/>
        <w:numPr>
          <w:ilvl w:val="0"/>
          <w:numId w:val="4"/>
        </w:numPr>
        <w:autoSpaceDE w:val="0"/>
        <w:autoSpaceDN w:val="0"/>
        <w:adjustRightInd w:val="0"/>
        <w:rPr>
          <w:rFonts w:ascii="Times New Roman" w:hAnsi="Times New Roman" w:cs="Times New Roman"/>
          <w:color w:val="000000"/>
        </w:rPr>
      </w:pPr>
      <w:r w:rsidRPr="007236B8">
        <w:rPr>
          <w:rFonts w:ascii="Times New Roman" w:hAnsi="Times New Roman" w:cs="Times New Roman"/>
          <w:color w:val="000000"/>
        </w:rPr>
        <w:t>Two full professors</w:t>
      </w:r>
      <w:r>
        <w:rPr>
          <w:rFonts w:ascii="Times New Roman" w:hAnsi="Times New Roman" w:cs="Times New Roman"/>
          <w:color w:val="000000"/>
        </w:rPr>
        <w:t>.</w:t>
      </w:r>
      <w:r w:rsidRPr="007236B8">
        <w:rPr>
          <w:rFonts w:ascii="Times New Roman" w:hAnsi="Times New Roman" w:cs="Times New Roman"/>
          <w:color w:val="000000"/>
        </w:rPr>
        <w:t xml:space="preserve"> These professors make recommendations on all tenure and promotion decisions</w:t>
      </w:r>
      <w:r>
        <w:rPr>
          <w:rFonts w:ascii="Times New Roman" w:hAnsi="Times New Roman" w:cs="Times New Roman"/>
          <w:color w:val="000000"/>
        </w:rPr>
        <w:t>.</w:t>
      </w:r>
      <w:r w:rsidRPr="007236B8">
        <w:rPr>
          <w:rFonts w:ascii="Times New Roman" w:hAnsi="Times New Roman" w:cs="Times New Roman"/>
          <w:color w:val="000000"/>
        </w:rPr>
        <w:t xml:space="preserve"> Their </w:t>
      </w:r>
      <w:r w:rsidR="00EB163A">
        <w:rPr>
          <w:rFonts w:ascii="Times New Roman" w:hAnsi="Times New Roman" w:cs="Times New Roman"/>
          <w:color w:val="000000"/>
        </w:rPr>
        <w:t>two</w:t>
      </w:r>
      <w:r w:rsidRPr="007236B8">
        <w:rPr>
          <w:rFonts w:ascii="Times New Roman" w:hAnsi="Times New Roman" w:cs="Times New Roman"/>
          <w:color w:val="000000"/>
        </w:rPr>
        <w:t>-year terms are staggered in such a way as to preserve continuity while encouraging turnover.</w:t>
      </w:r>
    </w:p>
    <w:p w14:paraId="43E0568C" w14:textId="6BB68C46" w:rsidR="000F0FC7" w:rsidRPr="007236B8" w:rsidRDefault="000F0FC7" w:rsidP="000F0FC7">
      <w:pPr>
        <w:pStyle w:val="ListParagraph"/>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Two associate professors. These professors make recommendations on all tenure and promotion decisions to associate professor. </w:t>
      </w:r>
      <w:r w:rsidRPr="007236B8">
        <w:rPr>
          <w:rFonts w:ascii="Times New Roman" w:hAnsi="Times New Roman" w:cs="Times New Roman"/>
          <w:color w:val="000000"/>
        </w:rPr>
        <w:t xml:space="preserve">Their </w:t>
      </w:r>
      <w:r w:rsidR="00EB163A">
        <w:rPr>
          <w:rFonts w:ascii="Times New Roman" w:hAnsi="Times New Roman" w:cs="Times New Roman"/>
          <w:color w:val="000000"/>
        </w:rPr>
        <w:t>two</w:t>
      </w:r>
      <w:r w:rsidRPr="007236B8">
        <w:rPr>
          <w:rFonts w:ascii="Times New Roman" w:hAnsi="Times New Roman" w:cs="Times New Roman"/>
          <w:color w:val="000000"/>
        </w:rPr>
        <w:t>-year terms are staggered in such a way as to preserve continuity while encouraging turnover.</w:t>
      </w:r>
    </w:p>
    <w:p w14:paraId="1064FF85" w14:textId="6B5222ED" w:rsidR="000F0FC7" w:rsidRDefault="000F0FC7" w:rsidP="000F0FC7">
      <w:pPr>
        <w:pStyle w:val="ListParagraph"/>
        <w:widowControl w:val="0"/>
        <w:numPr>
          <w:ilvl w:val="0"/>
          <w:numId w:val="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at-large associate or full professor. This professor will serve a </w:t>
      </w:r>
      <w:r w:rsidR="00EB163A">
        <w:rPr>
          <w:rFonts w:ascii="Times New Roman" w:hAnsi="Times New Roman" w:cs="Times New Roman"/>
          <w:color w:val="000000"/>
        </w:rPr>
        <w:t>two-year term</w:t>
      </w:r>
      <w:r>
        <w:rPr>
          <w:rFonts w:ascii="Times New Roman" w:hAnsi="Times New Roman" w:cs="Times New Roman"/>
          <w:color w:val="000000"/>
        </w:rPr>
        <w:t>.</w:t>
      </w:r>
    </w:p>
    <w:p w14:paraId="0DAB4FCF" w14:textId="77777777" w:rsidR="000F0FC7" w:rsidRDefault="000F0FC7" w:rsidP="000F0FC7">
      <w:pPr>
        <w:widowControl w:val="0"/>
        <w:autoSpaceDE w:val="0"/>
        <w:autoSpaceDN w:val="0"/>
        <w:adjustRightInd w:val="0"/>
        <w:ind w:left="360"/>
        <w:rPr>
          <w:rFonts w:ascii="Times New Roman" w:hAnsi="Times New Roman" w:cs="Times New Roman"/>
          <w:color w:val="000000"/>
        </w:rPr>
      </w:pPr>
    </w:p>
    <w:p w14:paraId="00217E69" w14:textId="16712803" w:rsidR="000F0FC7" w:rsidRDefault="006710F4" w:rsidP="000F0FC7">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The tenured and tenure-</w:t>
      </w:r>
      <w:r w:rsidR="000F0FC7">
        <w:rPr>
          <w:rFonts w:ascii="Times New Roman" w:hAnsi="Times New Roman" w:cs="Times New Roman"/>
          <w:color w:val="000000"/>
        </w:rPr>
        <w:t xml:space="preserve">track faculty members in the </w:t>
      </w:r>
      <w:r w:rsidR="00EB163A">
        <w:rPr>
          <w:rFonts w:ascii="Times New Roman" w:hAnsi="Times New Roman" w:cs="Times New Roman"/>
          <w:color w:val="000000"/>
        </w:rPr>
        <w:t>D</w:t>
      </w:r>
      <w:r w:rsidR="000F0FC7">
        <w:rPr>
          <w:rFonts w:ascii="Times New Roman" w:hAnsi="Times New Roman" w:cs="Times New Roman"/>
          <w:color w:val="000000"/>
        </w:rPr>
        <w:t xml:space="preserve">epartment elect the Personnel Committee on an annual basis. The Chair </w:t>
      </w:r>
      <w:r w:rsidR="00EB163A">
        <w:rPr>
          <w:rFonts w:ascii="Times New Roman" w:hAnsi="Times New Roman" w:cs="Times New Roman"/>
          <w:color w:val="000000"/>
        </w:rPr>
        <w:t>may</w:t>
      </w:r>
      <w:r w:rsidR="000F0FC7">
        <w:rPr>
          <w:rFonts w:ascii="Times New Roman" w:hAnsi="Times New Roman" w:cs="Times New Roman"/>
          <w:color w:val="000000"/>
        </w:rPr>
        <w:t xml:space="preserve"> appoint one additional member to the </w:t>
      </w:r>
      <w:r w:rsidR="00EB163A">
        <w:rPr>
          <w:rFonts w:ascii="Times New Roman" w:hAnsi="Times New Roman" w:cs="Times New Roman"/>
          <w:color w:val="000000"/>
        </w:rPr>
        <w:t>Personnel C</w:t>
      </w:r>
      <w:r w:rsidR="000F0FC7">
        <w:rPr>
          <w:rFonts w:ascii="Times New Roman" w:hAnsi="Times New Roman" w:cs="Times New Roman"/>
          <w:color w:val="000000"/>
        </w:rPr>
        <w:t xml:space="preserve">ommittee if and only if the </w:t>
      </w:r>
      <w:r w:rsidR="00EB163A">
        <w:rPr>
          <w:rFonts w:ascii="Times New Roman" w:hAnsi="Times New Roman" w:cs="Times New Roman"/>
          <w:color w:val="000000"/>
        </w:rPr>
        <w:t>C</w:t>
      </w:r>
      <w:r w:rsidR="000F0FC7">
        <w:rPr>
          <w:rFonts w:ascii="Times New Roman" w:hAnsi="Times New Roman" w:cs="Times New Roman"/>
          <w:color w:val="000000"/>
        </w:rPr>
        <w:t>hair perceives there is a</w:t>
      </w:r>
      <w:r w:rsidR="00EB163A">
        <w:rPr>
          <w:rFonts w:ascii="Times New Roman" w:hAnsi="Times New Roman" w:cs="Times New Roman"/>
          <w:color w:val="000000"/>
        </w:rPr>
        <w:t xml:space="preserve"> lack of representation on the C</w:t>
      </w:r>
      <w:r w:rsidR="000F0FC7">
        <w:rPr>
          <w:rFonts w:ascii="Times New Roman" w:hAnsi="Times New Roman" w:cs="Times New Roman"/>
          <w:color w:val="000000"/>
        </w:rPr>
        <w:t>ommittee of a specific area (e.g., music education is</w:t>
      </w:r>
      <w:r w:rsidR="00EB163A">
        <w:rPr>
          <w:rFonts w:ascii="Times New Roman" w:hAnsi="Times New Roman" w:cs="Times New Roman"/>
          <w:color w:val="000000"/>
        </w:rPr>
        <w:t xml:space="preserve"> no</w:t>
      </w:r>
      <w:r w:rsidR="000F0FC7">
        <w:rPr>
          <w:rFonts w:ascii="Times New Roman" w:hAnsi="Times New Roman" w:cs="Times New Roman"/>
          <w:color w:val="000000"/>
        </w:rPr>
        <w:t>t represented or an ensemble director is</w:t>
      </w:r>
      <w:r w:rsidR="00EB163A">
        <w:rPr>
          <w:rFonts w:ascii="Times New Roman" w:hAnsi="Times New Roman" w:cs="Times New Roman"/>
          <w:color w:val="000000"/>
        </w:rPr>
        <w:t xml:space="preserve"> no</w:t>
      </w:r>
      <w:r w:rsidR="000F0FC7">
        <w:rPr>
          <w:rFonts w:ascii="Times New Roman" w:hAnsi="Times New Roman" w:cs="Times New Roman"/>
          <w:color w:val="000000"/>
        </w:rPr>
        <w:t>t serving on the committee) – such an appointment must be made with the written approval of the Dean of the College of Fine Arts. The Personnel Committee may choose to elect a chair of the committee as a matter of efficiency.</w:t>
      </w:r>
    </w:p>
    <w:p w14:paraId="1FFB3D31" w14:textId="77777777" w:rsidR="000F0FC7" w:rsidRDefault="000F0FC7" w:rsidP="000F0FC7">
      <w:pPr>
        <w:widowControl w:val="0"/>
        <w:autoSpaceDE w:val="0"/>
        <w:autoSpaceDN w:val="0"/>
        <w:adjustRightInd w:val="0"/>
        <w:ind w:left="360"/>
        <w:rPr>
          <w:rFonts w:ascii="Times New Roman" w:hAnsi="Times New Roman" w:cs="Times New Roman"/>
          <w:color w:val="000000"/>
        </w:rPr>
      </w:pPr>
    </w:p>
    <w:p w14:paraId="04673961" w14:textId="59F67F54" w:rsidR="000F0FC7" w:rsidRDefault="000F0FC7" w:rsidP="000F0FC7">
      <w:pPr>
        <w:widowControl w:val="0"/>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The Chair, Associate Chair, and any music faculty serving the College in an administrative appointment of Dean, Associate, or Assistant Dean will not be eligible to serve on the </w:t>
      </w:r>
      <w:r w:rsidR="00EB163A">
        <w:rPr>
          <w:rFonts w:ascii="Times New Roman" w:hAnsi="Times New Roman" w:cs="Times New Roman"/>
          <w:color w:val="000000"/>
        </w:rPr>
        <w:t>P</w:t>
      </w:r>
      <w:r>
        <w:rPr>
          <w:rFonts w:ascii="Times New Roman" w:hAnsi="Times New Roman" w:cs="Times New Roman"/>
          <w:color w:val="000000"/>
        </w:rPr>
        <w:t xml:space="preserve">ersonnel </w:t>
      </w:r>
      <w:r w:rsidR="00EB163A">
        <w:rPr>
          <w:rFonts w:ascii="Times New Roman" w:hAnsi="Times New Roman" w:cs="Times New Roman"/>
          <w:color w:val="000000"/>
        </w:rPr>
        <w:t>C</w:t>
      </w:r>
      <w:r>
        <w:rPr>
          <w:rFonts w:ascii="Times New Roman" w:hAnsi="Times New Roman" w:cs="Times New Roman"/>
          <w:color w:val="000000"/>
        </w:rPr>
        <w:t xml:space="preserve">ommittee. Committee members will serve </w:t>
      </w:r>
      <w:r w:rsidR="00EB163A">
        <w:rPr>
          <w:rFonts w:ascii="Times New Roman" w:hAnsi="Times New Roman" w:cs="Times New Roman"/>
          <w:color w:val="000000"/>
        </w:rPr>
        <w:t>two</w:t>
      </w:r>
      <w:r>
        <w:rPr>
          <w:rFonts w:ascii="Times New Roman" w:hAnsi="Times New Roman" w:cs="Times New Roman"/>
          <w:color w:val="000000"/>
        </w:rPr>
        <w:t>-year terms and no faculty member may serve more than two consecutive terms.</w:t>
      </w:r>
    </w:p>
    <w:p w14:paraId="452D0B28" w14:textId="77777777" w:rsidR="007E1CFD" w:rsidRDefault="007E1CFD" w:rsidP="004B7E29">
      <w:pPr>
        <w:widowControl w:val="0"/>
        <w:autoSpaceDE w:val="0"/>
        <w:autoSpaceDN w:val="0"/>
        <w:adjustRightInd w:val="0"/>
        <w:rPr>
          <w:rFonts w:ascii="Times New Roman" w:hAnsi="Times New Roman" w:cs="Times New Roman"/>
          <w:color w:val="000000"/>
        </w:rPr>
      </w:pPr>
    </w:p>
    <w:p w14:paraId="05409503" w14:textId="6DB70F03" w:rsidR="007E1CFD" w:rsidRPr="007E1CFD" w:rsidRDefault="007B2A85" w:rsidP="004B7E29">
      <w:pPr>
        <w:widowControl w:val="0"/>
        <w:autoSpaceDE w:val="0"/>
        <w:autoSpaceDN w:val="0"/>
        <w:adjustRightInd w:val="0"/>
        <w:rPr>
          <w:rFonts w:ascii="Times New Roman" w:hAnsi="Times New Roman" w:cs="Times New Roman"/>
          <w:b/>
          <w:color w:val="000000"/>
        </w:rPr>
      </w:pPr>
      <w:r w:rsidRPr="006710F4">
        <w:rPr>
          <w:rFonts w:ascii="Times New Roman" w:hAnsi="Times New Roman" w:cs="Times New Roman"/>
          <w:b/>
          <w:color w:val="000000"/>
        </w:rPr>
        <w:t>GENERAL EXPECTATIONS FOR ALL EVALUATIONS, ANNUAL AND TENURE-PROMOTION</w:t>
      </w:r>
    </w:p>
    <w:p w14:paraId="6C11E30F" w14:textId="77777777" w:rsidR="007E1CFD" w:rsidRDefault="007E1CFD" w:rsidP="004B7E29">
      <w:pPr>
        <w:widowControl w:val="0"/>
        <w:autoSpaceDE w:val="0"/>
        <w:autoSpaceDN w:val="0"/>
        <w:adjustRightInd w:val="0"/>
        <w:rPr>
          <w:rFonts w:ascii="Times New Roman" w:hAnsi="Times New Roman" w:cs="Times New Roman"/>
          <w:color w:val="000000"/>
        </w:rPr>
      </w:pPr>
    </w:p>
    <w:p w14:paraId="5AF7A804" w14:textId="52C8C6F1"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Recommendations for annual faculty evaluation, progress toward tenure review, and</w:t>
      </w:r>
      <w:r w:rsidR="00DE5A5E">
        <w:rPr>
          <w:rFonts w:ascii="Times New Roman" w:hAnsi="Times New Roman" w:cs="Times New Roman"/>
          <w:color w:val="000000"/>
        </w:rPr>
        <w:t xml:space="preserve"> </w:t>
      </w:r>
      <w:r>
        <w:rPr>
          <w:rFonts w:ascii="Times New Roman" w:hAnsi="Times New Roman" w:cs="Times New Roman"/>
          <w:color w:val="000000"/>
        </w:rPr>
        <w:t>promotion and tenure shall be based on the record of the faculty member in teaching,</w:t>
      </w:r>
      <w:r w:rsidR="009F03A2">
        <w:rPr>
          <w:rFonts w:ascii="Times New Roman" w:hAnsi="Times New Roman" w:cs="Times New Roman"/>
          <w:color w:val="000000"/>
        </w:rPr>
        <w:t xml:space="preserve"> </w:t>
      </w:r>
      <w:r>
        <w:rPr>
          <w:rFonts w:ascii="Times New Roman" w:hAnsi="Times New Roman" w:cs="Times New Roman"/>
          <w:color w:val="000000"/>
        </w:rPr>
        <w:t>research/creative activity (hereafter referred to as research), and service.</w:t>
      </w:r>
    </w:p>
    <w:p w14:paraId="06EB4AC1" w14:textId="77777777" w:rsidR="00DE5A5E" w:rsidRDefault="00DE5A5E" w:rsidP="004B7E29">
      <w:pPr>
        <w:widowControl w:val="0"/>
        <w:autoSpaceDE w:val="0"/>
        <w:autoSpaceDN w:val="0"/>
        <w:adjustRightInd w:val="0"/>
        <w:rPr>
          <w:rFonts w:ascii="Times New Roman" w:hAnsi="Times New Roman" w:cs="Times New Roman"/>
          <w:color w:val="000000"/>
        </w:rPr>
      </w:pPr>
    </w:p>
    <w:p w14:paraId="69F59AAF" w14:textId="77777777" w:rsidR="004B7E29" w:rsidRPr="009F03A2" w:rsidRDefault="004B7E29" w:rsidP="004B7E29">
      <w:pPr>
        <w:widowControl w:val="0"/>
        <w:autoSpaceDE w:val="0"/>
        <w:autoSpaceDN w:val="0"/>
        <w:adjustRightInd w:val="0"/>
        <w:rPr>
          <w:rFonts w:ascii="Times New Roman" w:hAnsi="Times New Roman" w:cs="Times New Roman"/>
          <w:b/>
          <w:color w:val="000000"/>
        </w:rPr>
      </w:pPr>
      <w:r w:rsidRPr="009F03A2">
        <w:rPr>
          <w:rFonts w:ascii="Times New Roman" w:hAnsi="Times New Roman" w:cs="Times New Roman"/>
          <w:b/>
          <w:color w:val="000000"/>
        </w:rPr>
        <w:t>Teaching</w:t>
      </w:r>
    </w:p>
    <w:p w14:paraId="39038106" w14:textId="409DF556"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It is expected that each member of the faculty will excel in teaching. All faculty must</w:t>
      </w:r>
      <w:r w:rsidR="009F03A2">
        <w:rPr>
          <w:rFonts w:ascii="Times New Roman" w:hAnsi="Times New Roman" w:cs="Times New Roman"/>
          <w:color w:val="000000"/>
        </w:rPr>
        <w:t xml:space="preserve"> </w:t>
      </w:r>
      <w:r>
        <w:rPr>
          <w:rFonts w:ascii="Times New Roman" w:hAnsi="Times New Roman" w:cs="Times New Roman"/>
          <w:color w:val="000000"/>
        </w:rPr>
        <w:t>demonstrate enthusiasm for teaching and the ability to stimulate students to achieve at the</w:t>
      </w:r>
      <w:r w:rsidR="009F03A2">
        <w:rPr>
          <w:rFonts w:ascii="Times New Roman" w:hAnsi="Times New Roman" w:cs="Times New Roman"/>
          <w:color w:val="000000"/>
        </w:rPr>
        <w:t xml:space="preserve"> </w:t>
      </w:r>
      <w:r>
        <w:rPr>
          <w:rFonts w:ascii="Times New Roman" w:hAnsi="Times New Roman" w:cs="Times New Roman"/>
          <w:color w:val="000000"/>
        </w:rPr>
        <w:t>highest level possible.</w:t>
      </w:r>
    </w:p>
    <w:p w14:paraId="06D9C547" w14:textId="77777777" w:rsidR="009F03A2" w:rsidRDefault="009F03A2" w:rsidP="004B7E29">
      <w:pPr>
        <w:widowControl w:val="0"/>
        <w:autoSpaceDE w:val="0"/>
        <w:autoSpaceDN w:val="0"/>
        <w:adjustRightInd w:val="0"/>
        <w:rPr>
          <w:rFonts w:ascii="Times New Roman" w:hAnsi="Times New Roman" w:cs="Times New Roman"/>
          <w:color w:val="000000"/>
        </w:rPr>
      </w:pPr>
    </w:p>
    <w:p w14:paraId="5679A389" w14:textId="77777777" w:rsidR="004B7E29" w:rsidRPr="009F03A2" w:rsidRDefault="004B7E29" w:rsidP="004B7E29">
      <w:pPr>
        <w:widowControl w:val="0"/>
        <w:autoSpaceDE w:val="0"/>
        <w:autoSpaceDN w:val="0"/>
        <w:adjustRightInd w:val="0"/>
        <w:rPr>
          <w:rFonts w:ascii="Times New Roman" w:hAnsi="Times New Roman" w:cs="Times New Roman"/>
          <w:b/>
          <w:color w:val="000000"/>
        </w:rPr>
      </w:pPr>
      <w:r w:rsidRPr="009F03A2">
        <w:rPr>
          <w:rFonts w:ascii="Times New Roman" w:hAnsi="Times New Roman" w:cs="Times New Roman"/>
          <w:b/>
          <w:color w:val="000000"/>
        </w:rPr>
        <w:t>Research</w:t>
      </w:r>
    </w:p>
    <w:p w14:paraId="5468BB7E" w14:textId="00E67722"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Research may include any of a wide variety of activities depending upon the field of</w:t>
      </w:r>
      <w:r w:rsidR="009F03A2">
        <w:rPr>
          <w:rFonts w:ascii="Times New Roman" w:hAnsi="Times New Roman" w:cs="Times New Roman"/>
          <w:color w:val="000000"/>
        </w:rPr>
        <w:t xml:space="preserve"> </w:t>
      </w:r>
      <w:r>
        <w:rPr>
          <w:rFonts w:ascii="Times New Roman" w:hAnsi="Times New Roman" w:cs="Times New Roman"/>
          <w:color w:val="000000"/>
        </w:rPr>
        <w:t>specialization and the interests of the faculty member. It is expected that each faculty</w:t>
      </w:r>
      <w:r w:rsidR="009F03A2">
        <w:rPr>
          <w:rFonts w:ascii="Times New Roman" w:hAnsi="Times New Roman" w:cs="Times New Roman"/>
          <w:color w:val="000000"/>
        </w:rPr>
        <w:t xml:space="preserve"> </w:t>
      </w:r>
      <w:r>
        <w:rPr>
          <w:rFonts w:ascii="Times New Roman" w:hAnsi="Times New Roman" w:cs="Times New Roman"/>
          <w:color w:val="000000"/>
        </w:rPr>
        <w:t>member will pursue research or professional activities appropriate to his or her field of</w:t>
      </w:r>
      <w:r w:rsidR="009F03A2">
        <w:rPr>
          <w:rFonts w:ascii="Times New Roman" w:hAnsi="Times New Roman" w:cs="Times New Roman"/>
          <w:color w:val="000000"/>
        </w:rPr>
        <w:t xml:space="preserve"> </w:t>
      </w:r>
      <w:r>
        <w:rPr>
          <w:rFonts w:ascii="Times New Roman" w:hAnsi="Times New Roman" w:cs="Times New Roman"/>
          <w:color w:val="000000"/>
        </w:rPr>
        <w:t>specialization and will achieve national recognition among his or her peers in one or</w:t>
      </w:r>
      <w:r w:rsidR="009F03A2">
        <w:rPr>
          <w:rFonts w:ascii="Times New Roman" w:hAnsi="Times New Roman" w:cs="Times New Roman"/>
          <w:color w:val="000000"/>
        </w:rPr>
        <w:t xml:space="preserve"> </w:t>
      </w:r>
      <w:r>
        <w:rPr>
          <w:rFonts w:ascii="Times New Roman" w:hAnsi="Times New Roman" w:cs="Times New Roman"/>
          <w:color w:val="000000"/>
        </w:rPr>
        <w:t>more such fields of activity.</w:t>
      </w:r>
    </w:p>
    <w:p w14:paraId="42A9CFFB" w14:textId="77777777" w:rsidR="00041A71" w:rsidRDefault="00041A71" w:rsidP="004B7E29">
      <w:pPr>
        <w:widowControl w:val="0"/>
        <w:autoSpaceDE w:val="0"/>
        <w:autoSpaceDN w:val="0"/>
        <w:adjustRightInd w:val="0"/>
        <w:rPr>
          <w:rFonts w:ascii="Times New Roman" w:hAnsi="Times New Roman" w:cs="Times New Roman"/>
          <w:color w:val="000000"/>
        </w:rPr>
      </w:pPr>
    </w:p>
    <w:p w14:paraId="4B325E20" w14:textId="77777777" w:rsidR="004B7E29" w:rsidRPr="009F03A2" w:rsidRDefault="004B7E29" w:rsidP="004B7E29">
      <w:pPr>
        <w:widowControl w:val="0"/>
        <w:autoSpaceDE w:val="0"/>
        <w:autoSpaceDN w:val="0"/>
        <w:adjustRightInd w:val="0"/>
        <w:rPr>
          <w:rFonts w:ascii="Times New Roman" w:hAnsi="Times New Roman" w:cs="Times New Roman"/>
          <w:b/>
          <w:color w:val="000000"/>
        </w:rPr>
      </w:pPr>
      <w:r w:rsidRPr="009F03A2">
        <w:rPr>
          <w:rFonts w:ascii="Times New Roman" w:hAnsi="Times New Roman" w:cs="Times New Roman"/>
          <w:b/>
          <w:color w:val="000000"/>
        </w:rPr>
        <w:t>Service</w:t>
      </w:r>
    </w:p>
    <w:p w14:paraId="6651D4FA"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Service refers to activities that utilize the professional expertise of the faculty member.</w:t>
      </w:r>
    </w:p>
    <w:p w14:paraId="64FBB06B" w14:textId="64951936"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Each member of the faculty is expected to render appropriate service to one or more of</w:t>
      </w:r>
      <w:r w:rsidR="009F03A2">
        <w:rPr>
          <w:rFonts w:ascii="Times New Roman" w:hAnsi="Times New Roman" w:cs="Times New Roman"/>
          <w:color w:val="000000"/>
        </w:rPr>
        <w:t xml:space="preserve"> t</w:t>
      </w:r>
      <w:r>
        <w:rPr>
          <w:rFonts w:ascii="Times New Roman" w:hAnsi="Times New Roman" w:cs="Times New Roman"/>
          <w:color w:val="000000"/>
        </w:rPr>
        <w:t>he following:</w:t>
      </w:r>
    </w:p>
    <w:p w14:paraId="72A2C840" w14:textId="77777777" w:rsidR="009F03A2" w:rsidRDefault="009F03A2" w:rsidP="004B7E29">
      <w:pPr>
        <w:widowControl w:val="0"/>
        <w:autoSpaceDE w:val="0"/>
        <w:autoSpaceDN w:val="0"/>
        <w:adjustRightInd w:val="0"/>
        <w:rPr>
          <w:rFonts w:ascii="Times New Roman" w:hAnsi="Times New Roman" w:cs="Times New Roman"/>
          <w:color w:val="000000"/>
        </w:rPr>
      </w:pPr>
    </w:p>
    <w:p w14:paraId="26ABF6AD" w14:textId="426FB7E2"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t</w:t>
      </w:r>
      <w:r w:rsidR="004B7E29">
        <w:rPr>
          <w:rFonts w:ascii="Times New Roman" w:hAnsi="Times New Roman" w:cs="Times New Roman"/>
          <w:color w:val="000000"/>
        </w:rPr>
        <w:t xml:space="preserve">he </w:t>
      </w:r>
      <w:r>
        <w:rPr>
          <w:rFonts w:ascii="Times New Roman" w:hAnsi="Times New Roman" w:cs="Times New Roman"/>
          <w:color w:val="000000"/>
        </w:rPr>
        <w:t xml:space="preserve">Department </w:t>
      </w:r>
      <w:r w:rsidR="004B7E29">
        <w:rPr>
          <w:rFonts w:ascii="Times New Roman" w:hAnsi="Times New Roman" w:cs="Times New Roman"/>
          <w:color w:val="000000"/>
        </w:rPr>
        <w:t xml:space="preserve">of Music, (2) </w:t>
      </w:r>
      <w:r>
        <w:rPr>
          <w:rFonts w:ascii="Times New Roman" w:hAnsi="Times New Roman" w:cs="Times New Roman"/>
          <w:color w:val="000000"/>
        </w:rPr>
        <w:t>the College; (3) the University, (4) the profession, or (5</w:t>
      </w:r>
      <w:r w:rsidR="004B7E29">
        <w:rPr>
          <w:rFonts w:ascii="Times New Roman" w:hAnsi="Times New Roman" w:cs="Times New Roman"/>
          <w:color w:val="000000"/>
        </w:rPr>
        <w:t>) the public at large.</w:t>
      </w:r>
    </w:p>
    <w:p w14:paraId="69E943CC" w14:textId="77777777" w:rsidR="009F03A2" w:rsidRDefault="009F03A2" w:rsidP="004B7E29">
      <w:pPr>
        <w:widowControl w:val="0"/>
        <w:autoSpaceDE w:val="0"/>
        <w:autoSpaceDN w:val="0"/>
        <w:adjustRightInd w:val="0"/>
        <w:rPr>
          <w:rFonts w:ascii="Times New Roman" w:hAnsi="Times New Roman" w:cs="Times New Roman"/>
          <w:color w:val="000000"/>
        </w:rPr>
      </w:pPr>
    </w:p>
    <w:p w14:paraId="373EEA7C" w14:textId="4F4BFB7C"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Under normal circumstances, service cannot substitute for appropriate success in teaching</w:t>
      </w:r>
      <w:r w:rsidR="009F03A2">
        <w:rPr>
          <w:rFonts w:ascii="Times New Roman" w:hAnsi="Times New Roman" w:cs="Times New Roman"/>
          <w:color w:val="000000"/>
        </w:rPr>
        <w:t xml:space="preserve"> </w:t>
      </w:r>
      <w:r>
        <w:rPr>
          <w:rFonts w:ascii="Times New Roman" w:hAnsi="Times New Roman" w:cs="Times New Roman"/>
          <w:color w:val="000000"/>
        </w:rPr>
        <w:t>or productivity in research or other creative activity</w:t>
      </w:r>
      <w:r w:rsidR="009F03A2">
        <w:rPr>
          <w:rFonts w:ascii="Times New Roman" w:hAnsi="Times New Roman" w:cs="Times New Roman"/>
          <w:color w:val="000000"/>
        </w:rPr>
        <w:t>.</w:t>
      </w:r>
    </w:p>
    <w:p w14:paraId="7C85E401" w14:textId="77777777" w:rsidR="009F03A2" w:rsidRDefault="009F03A2" w:rsidP="004B7E29">
      <w:pPr>
        <w:widowControl w:val="0"/>
        <w:autoSpaceDE w:val="0"/>
        <w:autoSpaceDN w:val="0"/>
        <w:adjustRightInd w:val="0"/>
        <w:rPr>
          <w:rFonts w:ascii="Times New Roman" w:hAnsi="Times New Roman" w:cs="Times New Roman"/>
          <w:color w:val="000000"/>
        </w:rPr>
      </w:pPr>
    </w:p>
    <w:p w14:paraId="03B66068" w14:textId="77777777" w:rsidR="004B7E29" w:rsidRPr="008E4F61" w:rsidRDefault="004B7E29" w:rsidP="004B7E29">
      <w:pPr>
        <w:widowControl w:val="0"/>
        <w:autoSpaceDE w:val="0"/>
        <w:autoSpaceDN w:val="0"/>
        <w:adjustRightInd w:val="0"/>
        <w:rPr>
          <w:rFonts w:ascii="Times New Roman" w:hAnsi="Times New Roman" w:cs="Times New Roman"/>
          <w:b/>
          <w:color w:val="000000"/>
        </w:rPr>
      </w:pPr>
      <w:r w:rsidRPr="008E4F61">
        <w:rPr>
          <w:rFonts w:ascii="Times New Roman" w:hAnsi="Times New Roman" w:cs="Times New Roman"/>
          <w:b/>
          <w:color w:val="000000"/>
        </w:rPr>
        <w:t>THE CRITERIA</w:t>
      </w:r>
    </w:p>
    <w:p w14:paraId="08765C70" w14:textId="414BF1A4"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It is not expected that a faculty member will engage in all of the activities listed under</w:t>
      </w:r>
      <w:r w:rsidR="009F03A2">
        <w:rPr>
          <w:rFonts w:ascii="Times New Roman" w:hAnsi="Times New Roman" w:cs="Times New Roman"/>
          <w:color w:val="000000"/>
        </w:rPr>
        <w:t xml:space="preserve"> </w:t>
      </w:r>
      <w:r>
        <w:rPr>
          <w:rFonts w:ascii="Times New Roman" w:hAnsi="Times New Roman" w:cs="Times New Roman"/>
          <w:color w:val="000000"/>
        </w:rPr>
        <w:t>any of the following categories. Neither is it expected that a faculty member will be</w:t>
      </w:r>
      <w:r w:rsidR="009F03A2">
        <w:rPr>
          <w:rFonts w:ascii="Times New Roman" w:hAnsi="Times New Roman" w:cs="Times New Roman"/>
          <w:color w:val="000000"/>
        </w:rPr>
        <w:t xml:space="preserve"> </w:t>
      </w:r>
      <w:r>
        <w:rPr>
          <w:rFonts w:ascii="Times New Roman" w:hAnsi="Times New Roman" w:cs="Times New Roman"/>
          <w:color w:val="000000"/>
        </w:rPr>
        <w:t>equally active in each of the three categories. The quality of the contributions is of greater</w:t>
      </w:r>
      <w:r w:rsidR="009F03A2">
        <w:rPr>
          <w:rFonts w:ascii="Times New Roman" w:hAnsi="Times New Roman" w:cs="Times New Roman"/>
          <w:color w:val="000000"/>
        </w:rPr>
        <w:t xml:space="preserve"> </w:t>
      </w:r>
      <w:r>
        <w:rPr>
          <w:rFonts w:ascii="Times New Roman" w:hAnsi="Times New Roman" w:cs="Times New Roman"/>
          <w:color w:val="000000"/>
        </w:rPr>
        <w:t>importance than the quantity. Prestige and/or scope of the publication or presentation</w:t>
      </w:r>
      <w:r w:rsidR="009F03A2">
        <w:rPr>
          <w:rFonts w:ascii="Times New Roman" w:hAnsi="Times New Roman" w:cs="Times New Roman"/>
          <w:color w:val="000000"/>
        </w:rPr>
        <w:t xml:space="preserve"> </w:t>
      </w:r>
      <w:r>
        <w:rPr>
          <w:rFonts w:ascii="Times New Roman" w:hAnsi="Times New Roman" w:cs="Times New Roman"/>
          <w:color w:val="000000"/>
        </w:rPr>
        <w:t>venue are important contributing factors in determining the significance of research and</w:t>
      </w:r>
      <w:r w:rsidR="009F03A2">
        <w:rPr>
          <w:rFonts w:ascii="Times New Roman" w:hAnsi="Times New Roman" w:cs="Times New Roman"/>
          <w:color w:val="000000"/>
        </w:rPr>
        <w:t xml:space="preserve"> </w:t>
      </w:r>
      <w:r>
        <w:rPr>
          <w:rFonts w:ascii="Times New Roman" w:hAnsi="Times New Roman" w:cs="Times New Roman"/>
          <w:color w:val="000000"/>
        </w:rPr>
        <w:t>creative activity.</w:t>
      </w:r>
      <w:r w:rsidR="008E4F61">
        <w:rPr>
          <w:rFonts w:ascii="Times New Roman" w:hAnsi="Times New Roman" w:cs="Times New Roman"/>
          <w:color w:val="000000"/>
        </w:rPr>
        <w:t xml:space="preserve"> Finally, the lists below in each category are not intended to be exclusive or exhaustive and should be amended to include new paradigms of creative-research work and teaching as these emerge over time. The Personnel </w:t>
      </w:r>
      <w:r w:rsidR="007B5714">
        <w:rPr>
          <w:rFonts w:ascii="Times New Roman" w:hAnsi="Times New Roman" w:cs="Times New Roman"/>
          <w:color w:val="000000"/>
        </w:rPr>
        <w:t xml:space="preserve">and </w:t>
      </w:r>
      <w:r w:rsidR="005A641C">
        <w:rPr>
          <w:rFonts w:ascii="Times New Roman" w:hAnsi="Times New Roman" w:cs="Times New Roman"/>
          <w:color w:val="000000"/>
        </w:rPr>
        <w:t>Annual Review-Merit</w:t>
      </w:r>
      <w:r w:rsidR="007B5714">
        <w:rPr>
          <w:rFonts w:ascii="Times New Roman" w:hAnsi="Times New Roman" w:cs="Times New Roman"/>
          <w:color w:val="000000"/>
        </w:rPr>
        <w:t xml:space="preserve"> Committees, making</w:t>
      </w:r>
      <w:r w:rsidR="008E4F61">
        <w:rPr>
          <w:rFonts w:ascii="Times New Roman" w:hAnsi="Times New Roman" w:cs="Times New Roman"/>
          <w:color w:val="000000"/>
        </w:rPr>
        <w:t xml:space="preserve"> evalu</w:t>
      </w:r>
      <w:r w:rsidR="007B5714">
        <w:rPr>
          <w:rFonts w:ascii="Times New Roman" w:hAnsi="Times New Roman" w:cs="Times New Roman"/>
          <w:color w:val="000000"/>
        </w:rPr>
        <w:t>ations based on the criteria, are</w:t>
      </w:r>
      <w:r w:rsidR="008E4F61">
        <w:rPr>
          <w:rFonts w:ascii="Times New Roman" w:hAnsi="Times New Roman" w:cs="Times New Roman"/>
          <w:color w:val="000000"/>
        </w:rPr>
        <w:t xml:space="preserve"> expected to evoke the appropriate openness and gravitas in determining collectively the relative weight of each contribution.</w:t>
      </w:r>
    </w:p>
    <w:p w14:paraId="209F98F7" w14:textId="77777777" w:rsidR="009F03A2" w:rsidRDefault="009F03A2" w:rsidP="004B7E29">
      <w:pPr>
        <w:widowControl w:val="0"/>
        <w:autoSpaceDE w:val="0"/>
        <w:autoSpaceDN w:val="0"/>
        <w:adjustRightInd w:val="0"/>
        <w:rPr>
          <w:rFonts w:ascii="Times New Roman" w:hAnsi="Times New Roman" w:cs="Times New Roman"/>
          <w:color w:val="000000"/>
        </w:rPr>
      </w:pPr>
    </w:p>
    <w:p w14:paraId="3FC4E205" w14:textId="77777777" w:rsidR="004B7E29" w:rsidRPr="009F03A2" w:rsidRDefault="004B7E29" w:rsidP="004B7E29">
      <w:pPr>
        <w:widowControl w:val="0"/>
        <w:autoSpaceDE w:val="0"/>
        <w:autoSpaceDN w:val="0"/>
        <w:adjustRightInd w:val="0"/>
        <w:rPr>
          <w:rFonts w:ascii="Times New Roman" w:hAnsi="Times New Roman" w:cs="Times New Roman"/>
          <w:b/>
          <w:color w:val="000000"/>
        </w:rPr>
      </w:pPr>
      <w:r w:rsidRPr="009F03A2">
        <w:rPr>
          <w:rFonts w:ascii="Times New Roman" w:hAnsi="Times New Roman" w:cs="Times New Roman"/>
          <w:b/>
          <w:color w:val="000000"/>
        </w:rPr>
        <w:t>Teaching</w:t>
      </w:r>
    </w:p>
    <w:p w14:paraId="3FE9B07E" w14:textId="756C4A3C" w:rsidR="009F03A2"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Evidence to be considered in the evaluation of teaching shall include, but not be limited</w:t>
      </w:r>
      <w:r w:rsidR="009F03A2">
        <w:rPr>
          <w:rFonts w:ascii="Times New Roman" w:hAnsi="Times New Roman" w:cs="Times New Roman"/>
          <w:color w:val="000000"/>
        </w:rPr>
        <w:t xml:space="preserve"> </w:t>
      </w:r>
      <w:r w:rsidR="007F1677">
        <w:rPr>
          <w:rFonts w:ascii="Times New Roman" w:hAnsi="Times New Roman" w:cs="Times New Roman"/>
          <w:color w:val="000000"/>
        </w:rPr>
        <w:t>to, Student E</w:t>
      </w:r>
      <w:r>
        <w:rPr>
          <w:rFonts w:ascii="Times New Roman" w:hAnsi="Times New Roman" w:cs="Times New Roman"/>
          <w:color w:val="000000"/>
        </w:rPr>
        <w:t>valuati</w:t>
      </w:r>
      <w:r w:rsidR="007F1677">
        <w:rPr>
          <w:rFonts w:ascii="Times New Roman" w:hAnsi="Times New Roman" w:cs="Times New Roman"/>
          <w:color w:val="000000"/>
        </w:rPr>
        <w:t>ons and Peer E</w:t>
      </w:r>
      <w:r>
        <w:rPr>
          <w:rFonts w:ascii="Times New Roman" w:hAnsi="Times New Roman" w:cs="Times New Roman"/>
          <w:color w:val="000000"/>
        </w:rPr>
        <w:t>valuations. Generally speaking, faculty in academic</w:t>
      </w:r>
      <w:r w:rsidR="009F03A2">
        <w:rPr>
          <w:rFonts w:ascii="Times New Roman" w:hAnsi="Times New Roman" w:cs="Times New Roman"/>
          <w:color w:val="000000"/>
        </w:rPr>
        <w:t xml:space="preserve"> areas</w:t>
      </w:r>
      <w:r>
        <w:rPr>
          <w:rFonts w:ascii="Times New Roman" w:hAnsi="Times New Roman" w:cs="Times New Roman"/>
          <w:color w:val="000000"/>
        </w:rPr>
        <w:t xml:space="preserve"> will evaluate other academic faculty</w:t>
      </w:r>
      <w:r w:rsidR="009F03A2">
        <w:rPr>
          <w:rFonts w:ascii="Times New Roman" w:hAnsi="Times New Roman" w:cs="Times New Roman"/>
          <w:color w:val="000000"/>
        </w:rPr>
        <w:t xml:space="preserve"> as part of their annual review</w:t>
      </w:r>
      <w:r>
        <w:rPr>
          <w:rFonts w:ascii="Times New Roman" w:hAnsi="Times New Roman" w:cs="Times New Roman"/>
          <w:color w:val="000000"/>
        </w:rPr>
        <w:t>. Likewise,</w:t>
      </w:r>
      <w:r w:rsidR="009F03A2">
        <w:rPr>
          <w:rFonts w:ascii="Times New Roman" w:hAnsi="Times New Roman" w:cs="Times New Roman"/>
          <w:color w:val="000000"/>
        </w:rPr>
        <w:t xml:space="preserve"> </w:t>
      </w:r>
      <w:r>
        <w:rPr>
          <w:rFonts w:ascii="Times New Roman" w:hAnsi="Times New Roman" w:cs="Times New Roman"/>
          <w:color w:val="000000"/>
        </w:rPr>
        <w:t xml:space="preserve">faculty in the performance </w:t>
      </w:r>
      <w:r w:rsidR="009F03A2">
        <w:rPr>
          <w:rFonts w:ascii="Times New Roman" w:hAnsi="Times New Roman" w:cs="Times New Roman"/>
          <w:color w:val="000000"/>
        </w:rPr>
        <w:t xml:space="preserve">areas </w:t>
      </w:r>
      <w:r>
        <w:rPr>
          <w:rFonts w:ascii="Times New Roman" w:hAnsi="Times New Roman" w:cs="Times New Roman"/>
          <w:color w:val="000000"/>
        </w:rPr>
        <w:t>will evaluate other performance faculty.</w:t>
      </w:r>
      <w:r w:rsidR="00041A71">
        <w:rPr>
          <w:rFonts w:ascii="Times New Roman" w:hAnsi="Times New Roman" w:cs="Times New Roman"/>
          <w:color w:val="000000"/>
        </w:rPr>
        <w:t xml:space="preserve"> </w:t>
      </w:r>
      <w:r w:rsidR="007B5714">
        <w:rPr>
          <w:rFonts w:ascii="Times New Roman" w:hAnsi="Times New Roman" w:cs="Times New Roman"/>
          <w:color w:val="000000"/>
        </w:rPr>
        <w:t xml:space="preserve">The Personnel and </w:t>
      </w:r>
      <w:r w:rsidR="005A641C">
        <w:rPr>
          <w:rFonts w:ascii="Times New Roman" w:hAnsi="Times New Roman" w:cs="Times New Roman"/>
          <w:color w:val="000000"/>
        </w:rPr>
        <w:t>Annual Review-Merit</w:t>
      </w:r>
      <w:r w:rsidR="007B5714">
        <w:rPr>
          <w:rFonts w:ascii="Times New Roman" w:hAnsi="Times New Roman" w:cs="Times New Roman"/>
          <w:color w:val="000000"/>
        </w:rPr>
        <w:t xml:space="preserve"> Committees</w:t>
      </w:r>
      <w:r w:rsidR="00025D1A">
        <w:rPr>
          <w:rFonts w:ascii="Times New Roman" w:hAnsi="Times New Roman" w:cs="Times New Roman"/>
          <w:color w:val="000000"/>
        </w:rPr>
        <w:t xml:space="preserve"> should therefore distribute such classroom visits accordingly among the committee.</w:t>
      </w:r>
      <w:r>
        <w:rPr>
          <w:rFonts w:ascii="Times New Roman" w:hAnsi="Times New Roman" w:cs="Times New Roman"/>
          <w:color w:val="000000"/>
        </w:rPr>
        <w:t xml:space="preserve"> Peer</w:t>
      </w:r>
      <w:r w:rsidR="009F03A2">
        <w:rPr>
          <w:rFonts w:ascii="Times New Roman" w:hAnsi="Times New Roman" w:cs="Times New Roman"/>
          <w:color w:val="000000"/>
        </w:rPr>
        <w:t xml:space="preserve"> </w:t>
      </w:r>
      <w:r w:rsidR="007F1677">
        <w:rPr>
          <w:rFonts w:ascii="Times New Roman" w:hAnsi="Times New Roman" w:cs="Times New Roman"/>
          <w:color w:val="000000"/>
        </w:rPr>
        <w:t>E</w:t>
      </w:r>
      <w:r>
        <w:rPr>
          <w:rFonts w:ascii="Times New Roman" w:hAnsi="Times New Roman" w:cs="Times New Roman"/>
          <w:color w:val="000000"/>
        </w:rPr>
        <w:t>valuations will consist of a class visit (</w:t>
      </w:r>
      <w:r w:rsidR="00025D1A">
        <w:rPr>
          <w:rFonts w:ascii="Times New Roman" w:hAnsi="Times New Roman" w:cs="Times New Roman"/>
          <w:color w:val="000000"/>
        </w:rPr>
        <w:t xml:space="preserve">for the </w:t>
      </w:r>
      <w:r>
        <w:rPr>
          <w:rFonts w:ascii="Times New Roman" w:hAnsi="Times New Roman" w:cs="Times New Roman"/>
          <w:color w:val="000000"/>
        </w:rPr>
        <w:t>full time period) and a written report in the</w:t>
      </w:r>
      <w:r w:rsidR="009F03A2">
        <w:rPr>
          <w:rFonts w:ascii="Times New Roman" w:hAnsi="Times New Roman" w:cs="Times New Roman"/>
          <w:color w:val="000000"/>
        </w:rPr>
        <w:t xml:space="preserve"> </w:t>
      </w:r>
      <w:r>
        <w:rPr>
          <w:rFonts w:ascii="Times New Roman" w:hAnsi="Times New Roman" w:cs="Times New Roman"/>
          <w:color w:val="000000"/>
        </w:rPr>
        <w:t>prescribed format.</w:t>
      </w:r>
      <w:r w:rsidR="00041A71">
        <w:rPr>
          <w:rStyle w:val="FootnoteReference"/>
          <w:rFonts w:ascii="Times New Roman" w:hAnsi="Times New Roman" w:cs="Times New Roman"/>
          <w:color w:val="000000"/>
        </w:rPr>
        <w:footnoteReference w:id="2"/>
      </w:r>
      <w:r>
        <w:rPr>
          <w:rFonts w:ascii="Times New Roman" w:hAnsi="Times New Roman" w:cs="Times New Roman"/>
          <w:color w:val="000000"/>
        </w:rPr>
        <w:t xml:space="preserve"> The Associate</w:t>
      </w:r>
      <w:r w:rsidR="009F03A2">
        <w:rPr>
          <w:rFonts w:ascii="Times New Roman" w:hAnsi="Times New Roman" w:cs="Times New Roman"/>
          <w:color w:val="000000"/>
        </w:rPr>
        <w:t xml:space="preserve"> Chair</w:t>
      </w:r>
      <w:r>
        <w:rPr>
          <w:rFonts w:ascii="Times New Roman" w:hAnsi="Times New Roman" w:cs="Times New Roman"/>
          <w:color w:val="000000"/>
        </w:rPr>
        <w:t xml:space="preserve"> will place the peer evaluations in the faculty evaluation portfolio.</w:t>
      </w:r>
    </w:p>
    <w:p w14:paraId="420D7484" w14:textId="77777777" w:rsidR="007A2DDE" w:rsidRDefault="007A2DDE" w:rsidP="004B7E29">
      <w:pPr>
        <w:widowControl w:val="0"/>
        <w:autoSpaceDE w:val="0"/>
        <w:autoSpaceDN w:val="0"/>
        <w:adjustRightInd w:val="0"/>
        <w:rPr>
          <w:rFonts w:ascii="Times New Roman" w:hAnsi="Times New Roman" w:cs="Times New Roman"/>
          <w:color w:val="000000"/>
        </w:rPr>
      </w:pPr>
    </w:p>
    <w:p w14:paraId="10A82A71"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Evidence must include:</w:t>
      </w:r>
    </w:p>
    <w:p w14:paraId="1E70EB59" w14:textId="3A179CA0" w:rsidR="004B7E29" w:rsidRDefault="007F1677"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L</w:t>
      </w:r>
      <w:r w:rsidR="004B7E29">
        <w:rPr>
          <w:rFonts w:ascii="Times New Roman" w:hAnsi="Times New Roman" w:cs="Times New Roman"/>
          <w:color w:val="000000"/>
        </w:rPr>
        <w:t>evel of achievement and success of current students; and/or</w:t>
      </w:r>
    </w:p>
    <w:p w14:paraId="6D0174F2" w14:textId="5A865BD6" w:rsidR="004B7E29" w:rsidRDefault="007F1677"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L</w:t>
      </w:r>
      <w:r w:rsidR="004B7E29">
        <w:rPr>
          <w:rFonts w:ascii="Times New Roman" w:hAnsi="Times New Roman" w:cs="Times New Roman"/>
          <w:color w:val="000000"/>
        </w:rPr>
        <w:t>evel of achievement and success of former students.</w:t>
      </w:r>
    </w:p>
    <w:p w14:paraId="7F74010C" w14:textId="516FDBDE" w:rsidR="0032432B" w:rsidRDefault="007F1677"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D</w:t>
      </w:r>
      <w:r w:rsidR="0032432B">
        <w:rPr>
          <w:rFonts w:ascii="Times New Roman" w:hAnsi="Times New Roman" w:cs="Times New Roman"/>
          <w:color w:val="000000"/>
        </w:rPr>
        <w:t>emonstrated appropriate studio size and quality as well as efforts to achieve and maintain the expected size and quality of the studio.</w:t>
      </w:r>
    </w:p>
    <w:p w14:paraId="336189A1" w14:textId="77777777" w:rsidR="009F03A2" w:rsidRDefault="009F03A2" w:rsidP="004B7E29">
      <w:pPr>
        <w:widowControl w:val="0"/>
        <w:autoSpaceDE w:val="0"/>
        <w:autoSpaceDN w:val="0"/>
        <w:adjustRightInd w:val="0"/>
        <w:rPr>
          <w:rFonts w:ascii="Times New Roman" w:hAnsi="Times New Roman" w:cs="Times New Roman"/>
          <w:color w:val="000000"/>
        </w:rPr>
      </w:pPr>
    </w:p>
    <w:p w14:paraId="6BF049EB"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Other evidence may include:</w:t>
      </w:r>
    </w:p>
    <w:p w14:paraId="7C50ACAF" w14:textId="2E3DD238"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W</w:t>
      </w:r>
      <w:r w:rsidR="004B7E29">
        <w:rPr>
          <w:rFonts w:ascii="Times New Roman" w:hAnsi="Times New Roman" w:cs="Times New Roman"/>
          <w:color w:val="000000"/>
        </w:rPr>
        <w:t>ritten statements by colleagues;</w:t>
      </w:r>
    </w:p>
    <w:p w14:paraId="4AD1526B" w14:textId="3823554D"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W</w:t>
      </w:r>
      <w:r w:rsidR="004B7E29">
        <w:rPr>
          <w:rFonts w:ascii="Times New Roman" w:hAnsi="Times New Roman" w:cs="Times New Roman"/>
          <w:color w:val="000000"/>
        </w:rPr>
        <w:t>ritten statements by former students;</w:t>
      </w:r>
    </w:p>
    <w:p w14:paraId="5410B92C" w14:textId="0BA2E449" w:rsidR="007E1E0B" w:rsidRPr="002807A1"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D</w:t>
      </w:r>
      <w:r w:rsidR="004B7E29">
        <w:rPr>
          <w:rFonts w:ascii="Times New Roman" w:hAnsi="Times New Roman" w:cs="Times New Roman"/>
          <w:color w:val="000000"/>
        </w:rPr>
        <w:t>evelopment of new courses, instructional programs, teaching materials, or</w:t>
      </w:r>
      <w:r>
        <w:rPr>
          <w:rFonts w:ascii="Times New Roman" w:hAnsi="Times New Roman" w:cs="Times New Roman"/>
          <w:color w:val="000000"/>
        </w:rPr>
        <w:t xml:space="preserve"> </w:t>
      </w:r>
      <w:r w:rsidR="004B7E29">
        <w:rPr>
          <w:rFonts w:ascii="Times New Roman" w:hAnsi="Times New Roman" w:cs="Times New Roman"/>
          <w:color w:val="000000"/>
        </w:rPr>
        <w:t>teaching techniques.</w:t>
      </w:r>
    </w:p>
    <w:p w14:paraId="209CAA16" w14:textId="77777777" w:rsidR="007E1E0B" w:rsidRDefault="007E1E0B" w:rsidP="004B7E29">
      <w:pPr>
        <w:widowControl w:val="0"/>
        <w:autoSpaceDE w:val="0"/>
        <w:autoSpaceDN w:val="0"/>
        <w:adjustRightInd w:val="0"/>
        <w:rPr>
          <w:rFonts w:ascii="Times New Roman" w:hAnsi="Times New Roman" w:cs="Times New Roman"/>
          <w:b/>
          <w:color w:val="000000"/>
        </w:rPr>
      </w:pPr>
    </w:p>
    <w:p w14:paraId="031C797F" w14:textId="77777777" w:rsidR="002807A1" w:rsidRDefault="002807A1" w:rsidP="004B7E29">
      <w:pPr>
        <w:widowControl w:val="0"/>
        <w:autoSpaceDE w:val="0"/>
        <w:autoSpaceDN w:val="0"/>
        <w:adjustRightInd w:val="0"/>
        <w:rPr>
          <w:rFonts w:ascii="Times New Roman" w:hAnsi="Times New Roman" w:cs="Times New Roman"/>
          <w:b/>
          <w:color w:val="000000"/>
        </w:rPr>
      </w:pPr>
    </w:p>
    <w:p w14:paraId="4B52A565" w14:textId="77777777" w:rsidR="007F1677" w:rsidRDefault="007F1677" w:rsidP="004B7E29">
      <w:pPr>
        <w:widowControl w:val="0"/>
        <w:autoSpaceDE w:val="0"/>
        <w:autoSpaceDN w:val="0"/>
        <w:adjustRightInd w:val="0"/>
        <w:rPr>
          <w:rFonts w:ascii="Times New Roman" w:hAnsi="Times New Roman" w:cs="Times New Roman"/>
          <w:b/>
          <w:color w:val="000000"/>
        </w:rPr>
      </w:pPr>
    </w:p>
    <w:p w14:paraId="52BE3C80" w14:textId="77777777" w:rsidR="004B7E29" w:rsidRPr="009F03A2" w:rsidRDefault="004B7E29" w:rsidP="004B7E29">
      <w:pPr>
        <w:widowControl w:val="0"/>
        <w:autoSpaceDE w:val="0"/>
        <w:autoSpaceDN w:val="0"/>
        <w:adjustRightInd w:val="0"/>
        <w:rPr>
          <w:rFonts w:ascii="Times New Roman" w:hAnsi="Times New Roman" w:cs="Times New Roman"/>
          <w:b/>
          <w:color w:val="000000"/>
        </w:rPr>
      </w:pPr>
      <w:r w:rsidRPr="009F03A2">
        <w:rPr>
          <w:rFonts w:ascii="Times New Roman" w:hAnsi="Times New Roman" w:cs="Times New Roman"/>
          <w:b/>
          <w:color w:val="000000"/>
        </w:rPr>
        <w:t>Research</w:t>
      </w:r>
    </w:p>
    <w:p w14:paraId="65C0D1D3" w14:textId="52A22BDC"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Evidence to be considered in the evaluation of research activity will be examined</w:t>
      </w:r>
      <w:r w:rsidR="009F03A2">
        <w:rPr>
          <w:rFonts w:ascii="Times New Roman" w:hAnsi="Times New Roman" w:cs="Times New Roman"/>
          <w:color w:val="000000"/>
        </w:rPr>
        <w:t xml:space="preserve"> </w:t>
      </w:r>
      <w:r>
        <w:rPr>
          <w:rFonts w:ascii="Times New Roman" w:hAnsi="Times New Roman" w:cs="Times New Roman"/>
          <w:color w:val="000000"/>
        </w:rPr>
        <w:t>according to quantity and especially quality of productivity. Such evidence may include:</w:t>
      </w:r>
    </w:p>
    <w:p w14:paraId="32797ED9" w14:textId="77777777" w:rsidR="009F03A2" w:rsidRDefault="009F03A2" w:rsidP="004B7E29">
      <w:pPr>
        <w:widowControl w:val="0"/>
        <w:autoSpaceDE w:val="0"/>
        <w:autoSpaceDN w:val="0"/>
        <w:adjustRightInd w:val="0"/>
        <w:rPr>
          <w:rFonts w:ascii="Times New Roman" w:hAnsi="Times New Roman" w:cs="Times New Roman"/>
          <w:color w:val="000000"/>
        </w:rPr>
      </w:pPr>
    </w:p>
    <w:p w14:paraId="0DBFB508" w14:textId="15C163F4" w:rsidR="009F03A2"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r w:rsidRPr="009F03A2">
        <w:rPr>
          <w:rFonts w:ascii="Times New Roman" w:hAnsi="Times New Roman" w:cs="Times New Roman"/>
          <w:b/>
          <w:color w:val="000000"/>
        </w:rPr>
        <w:t>For studio faculty:</w:t>
      </w:r>
    </w:p>
    <w:p w14:paraId="29146050" w14:textId="6D2023D4" w:rsidR="009F03A2"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Significant public performance. The significance of public performance, like</w:t>
      </w:r>
      <w:r w:rsidR="009F03A2">
        <w:rPr>
          <w:rFonts w:ascii="Times New Roman" w:hAnsi="Times New Roman" w:cs="Times New Roman"/>
          <w:color w:val="000000"/>
        </w:rPr>
        <w:t xml:space="preserve"> </w:t>
      </w:r>
      <w:r>
        <w:rPr>
          <w:rFonts w:ascii="Times New Roman" w:hAnsi="Times New Roman" w:cs="Times New Roman"/>
          <w:color w:val="000000"/>
        </w:rPr>
        <w:t>that of the kinds of public exposure described in other areas, will be evaluated</w:t>
      </w:r>
      <w:r w:rsidR="009F03A2">
        <w:rPr>
          <w:rFonts w:ascii="Times New Roman" w:hAnsi="Times New Roman" w:cs="Times New Roman"/>
          <w:color w:val="000000"/>
        </w:rPr>
        <w:t xml:space="preserve"> </w:t>
      </w:r>
      <w:r>
        <w:rPr>
          <w:rFonts w:ascii="Times New Roman" w:hAnsi="Times New Roman" w:cs="Times New Roman"/>
          <w:color w:val="000000"/>
        </w:rPr>
        <w:t>on the basis of location, nature of the audience, quality, quantity, and critical</w:t>
      </w:r>
      <w:r w:rsidR="009F03A2">
        <w:rPr>
          <w:rFonts w:ascii="Times New Roman" w:hAnsi="Times New Roman" w:cs="Times New Roman"/>
          <w:color w:val="000000"/>
        </w:rPr>
        <w:t xml:space="preserve"> </w:t>
      </w:r>
      <w:r>
        <w:rPr>
          <w:rFonts w:ascii="Times New Roman" w:hAnsi="Times New Roman" w:cs="Times New Roman"/>
          <w:color w:val="000000"/>
        </w:rPr>
        <w:t>review, if any. Such public performance migh</w:t>
      </w:r>
      <w:r w:rsidR="009F03A2">
        <w:rPr>
          <w:rFonts w:ascii="Times New Roman" w:hAnsi="Times New Roman" w:cs="Times New Roman"/>
          <w:color w:val="000000"/>
        </w:rPr>
        <w:t xml:space="preserve">t include recital appearances as </w:t>
      </w:r>
      <w:r>
        <w:rPr>
          <w:rFonts w:ascii="Times New Roman" w:hAnsi="Times New Roman" w:cs="Times New Roman"/>
          <w:color w:val="000000"/>
        </w:rPr>
        <w:t>a soloist or as a member of a chamber ensemble, guest solo appearances off</w:t>
      </w:r>
      <w:r w:rsidR="009F03A2">
        <w:rPr>
          <w:rFonts w:ascii="Times New Roman" w:hAnsi="Times New Roman" w:cs="Times New Roman"/>
          <w:color w:val="000000"/>
        </w:rPr>
        <w:t xml:space="preserve"> </w:t>
      </w:r>
      <w:r>
        <w:rPr>
          <w:rFonts w:ascii="Times New Roman" w:hAnsi="Times New Roman" w:cs="Times New Roman"/>
          <w:color w:val="000000"/>
        </w:rPr>
        <w:t>campus, or participation in professional performing ensembles.</w:t>
      </w:r>
    </w:p>
    <w:p w14:paraId="23C1710B" w14:textId="050B78C6" w:rsidR="009F03A2"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Presentations at workshops, seminars, conferences, and contributions to</w:t>
      </w:r>
      <w:r w:rsidR="009F03A2">
        <w:rPr>
          <w:rFonts w:ascii="Times New Roman" w:hAnsi="Times New Roman" w:cs="Times New Roman"/>
          <w:color w:val="000000"/>
        </w:rPr>
        <w:t xml:space="preserve"> </w:t>
      </w:r>
      <w:r>
        <w:rPr>
          <w:rFonts w:ascii="Times New Roman" w:hAnsi="Times New Roman" w:cs="Times New Roman"/>
          <w:color w:val="000000"/>
        </w:rPr>
        <w:t>professional journals.</w:t>
      </w:r>
    </w:p>
    <w:p w14:paraId="37E98E29" w14:textId="4213944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Recordings intended for public distribution including, but not limited to:</w:t>
      </w:r>
      <w:r w:rsidR="009F03A2">
        <w:rPr>
          <w:rFonts w:ascii="Times New Roman" w:hAnsi="Times New Roman" w:cs="Times New Roman"/>
          <w:color w:val="000000"/>
        </w:rPr>
        <w:t xml:space="preserve"> </w:t>
      </w:r>
      <w:r>
        <w:rPr>
          <w:rFonts w:ascii="Times New Roman" w:hAnsi="Times New Roman" w:cs="Times New Roman"/>
          <w:color w:val="000000"/>
        </w:rPr>
        <w:t>published audio compact discs, artistic or pedagogical DVD publications, and</w:t>
      </w:r>
      <w:r w:rsidR="009F03A2">
        <w:rPr>
          <w:rFonts w:ascii="Times New Roman" w:hAnsi="Times New Roman" w:cs="Times New Roman"/>
          <w:color w:val="000000"/>
        </w:rPr>
        <w:t xml:space="preserve"> </w:t>
      </w:r>
      <w:r>
        <w:rPr>
          <w:rFonts w:ascii="Times New Roman" w:hAnsi="Times New Roman" w:cs="Times New Roman"/>
          <w:color w:val="000000"/>
        </w:rPr>
        <w:t>other publications in electronic media of consequence.</w:t>
      </w:r>
    </w:p>
    <w:p w14:paraId="042C42C3" w14:textId="77777777" w:rsidR="009F03A2" w:rsidRDefault="009F03A2" w:rsidP="004B7E29">
      <w:pPr>
        <w:widowControl w:val="0"/>
        <w:autoSpaceDE w:val="0"/>
        <w:autoSpaceDN w:val="0"/>
        <w:adjustRightInd w:val="0"/>
        <w:rPr>
          <w:rFonts w:ascii="Times New Roman" w:hAnsi="Times New Roman" w:cs="Times New Roman"/>
          <w:color w:val="000000"/>
        </w:rPr>
      </w:pPr>
    </w:p>
    <w:p w14:paraId="15FF8F1E"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r w:rsidRPr="009F03A2">
        <w:rPr>
          <w:rFonts w:ascii="Times New Roman" w:hAnsi="Times New Roman" w:cs="Times New Roman"/>
          <w:b/>
          <w:color w:val="000000"/>
        </w:rPr>
        <w:t>For conducting faculty:</w:t>
      </w:r>
    </w:p>
    <w:p w14:paraId="08222BAC" w14:textId="6106E36D"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P</w:t>
      </w:r>
      <w:r w:rsidR="004B7E29">
        <w:rPr>
          <w:rFonts w:ascii="Times New Roman" w:hAnsi="Times New Roman" w:cs="Times New Roman"/>
          <w:color w:val="000000"/>
        </w:rPr>
        <w:t>erformances with university student groups that exhibit exceptional activity;</w:t>
      </w:r>
    </w:p>
    <w:p w14:paraId="21F21AB0" w14:textId="6F8AB07D"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G</w:t>
      </w:r>
      <w:r w:rsidR="004B7E29">
        <w:rPr>
          <w:rFonts w:ascii="Times New Roman" w:hAnsi="Times New Roman" w:cs="Times New Roman"/>
          <w:color w:val="000000"/>
        </w:rPr>
        <w:t>uest conducting appearances;</w:t>
      </w:r>
    </w:p>
    <w:p w14:paraId="5FF68410" w14:textId="70DA5374"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P</w:t>
      </w:r>
      <w:r w:rsidR="004B7E29">
        <w:rPr>
          <w:rFonts w:ascii="Times New Roman" w:hAnsi="Times New Roman" w:cs="Times New Roman"/>
          <w:color w:val="000000"/>
        </w:rPr>
        <w:t>reparation of performances or papers for professional societies;</w:t>
      </w:r>
    </w:p>
    <w:p w14:paraId="0F354783" w14:textId="3BB245BE"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S</w:t>
      </w:r>
      <w:r w:rsidR="004B7E29">
        <w:rPr>
          <w:rFonts w:ascii="Times New Roman" w:hAnsi="Times New Roman" w:cs="Times New Roman"/>
          <w:color w:val="000000"/>
        </w:rPr>
        <w:t>cholarly publications such as articles, ed</w:t>
      </w:r>
      <w:r w:rsidR="00283CE5">
        <w:rPr>
          <w:rFonts w:ascii="Times New Roman" w:hAnsi="Times New Roman" w:cs="Times New Roman"/>
          <w:color w:val="000000"/>
        </w:rPr>
        <w:t>itions, and arrangements;</w:t>
      </w:r>
    </w:p>
    <w:p w14:paraId="0335BB99" w14:textId="2713E355"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Recordings intended for public distribution including, but not limited to:</w:t>
      </w:r>
      <w:r w:rsidR="009F03A2">
        <w:rPr>
          <w:rFonts w:ascii="Times New Roman" w:hAnsi="Times New Roman" w:cs="Times New Roman"/>
          <w:color w:val="000000"/>
        </w:rPr>
        <w:t xml:space="preserve"> </w:t>
      </w:r>
      <w:r>
        <w:rPr>
          <w:rFonts w:ascii="Times New Roman" w:hAnsi="Times New Roman" w:cs="Times New Roman"/>
          <w:color w:val="000000"/>
        </w:rPr>
        <w:t>published audio compact discs, artistic or pedagogical DVD publications, and</w:t>
      </w:r>
      <w:r w:rsidR="009F03A2">
        <w:rPr>
          <w:rFonts w:ascii="Times New Roman" w:hAnsi="Times New Roman" w:cs="Times New Roman"/>
          <w:color w:val="000000"/>
        </w:rPr>
        <w:t xml:space="preserve"> </w:t>
      </w:r>
      <w:r>
        <w:rPr>
          <w:rFonts w:ascii="Times New Roman" w:hAnsi="Times New Roman" w:cs="Times New Roman"/>
          <w:color w:val="000000"/>
        </w:rPr>
        <w:t>other publications in electronic media of consequence.</w:t>
      </w:r>
    </w:p>
    <w:p w14:paraId="4104EC9A" w14:textId="77777777" w:rsidR="009F03A2" w:rsidRDefault="009F03A2" w:rsidP="004B7E29">
      <w:pPr>
        <w:widowControl w:val="0"/>
        <w:autoSpaceDE w:val="0"/>
        <w:autoSpaceDN w:val="0"/>
        <w:adjustRightInd w:val="0"/>
        <w:rPr>
          <w:rFonts w:ascii="Times New Roman" w:hAnsi="Times New Roman" w:cs="Times New Roman"/>
          <w:color w:val="000000"/>
        </w:rPr>
      </w:pPr>
    </w:p>
    <w:p w14:paraId="3F6A9BD3"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sidRPr="009F03A2">
        <w:rPr>
          <w:rFonts w:ascii="Times New Roman" w:hAnsi="Times New Roman" w:cs="Times New Roman"/>
          <w:b/>
          <w:color w:val="000000"/>
        </w:rPr>
        <w:t>For composers:</w:t>
      </w:r>
    </w:p>
    <w:p w14:paraId="35F3D1AB" w14:textId="1F4890B2"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C</w:t>
      </w:r>
      <w:r w:rsidR="004B7E29">
        <w:rPr>
          <w:rFonts w:ascii="Times New Roman" w:hAnsi="Times New Roman" w:cs="Times New Roman"/>
          <w:color w:val="000000"/>
        </w:rPr>
        <w:t>ommissions, performances, or publication of musical compositions or</w:t>
      </w:r>
      <w:r>
        <w:rPr>
          <w:rFonts w:ascii="Times New Roman" w:hAnsi="Times New Roman" w:cs="Times New Roman"/>
          <w:color w:val="000000"/>
        </w:rPr>
        <w:t xml:space="preserve"> </w:t>
      </w:r>
      <w:r w:rsidR="004B7E29">
        <w:rPr>
          <w:rFonts w:ascii="Times New Roman" w:hAnsi="Times New Roman" w:cs="Times New Roman"/>
          <w:color w:val="000000"/>
        </w:rPr>
        <w:t>arrangements;</w:t>
      </w:r>
    </w:p>
    <w:p w14:paraId="7B453861" w14:textId="5AC52568"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P</w:t>
      </w:r>
      <w:r w:rsidR="004B7E29">
        <w:rPr>
          <w:rFonts w:ascii="Times New Roman" w:hAnsi="Times New Roman" w:cs="Times New Roman"/>
          <w:color w:val="000000"/>
        </w:rPr>
        <w:t>ublication of books, articles, reviews, chapters in books, monographs, or</w:t>
      </w:r>
      <w:r>
        <w:rPr>
          <w:rFonts w:ascii="Times New Roman" w:hAnsi="Times New Roman" w:cs="Times New Roman"/>
          <w:color w:val="000000"/>
        </w:rPr>
        <w:t xml:space="preserve"> </w:t>
      </w:r>
      <w:r w:rsidR="004B7E29">
        <w:rPr>
          <w:rFonts w:ascii="Times New Roman" w:hAnsi="Times New Roman" w:cs="Times New Roman"/>
          <w:color w:val="000000"/>
        </w:rPr>
        <w:t>substantial electronic media;</w:t>
      </w:r>
    </w:p>
    <w:p w14:paraId="36D7B5C8" w14:textId="6D25DE2F"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P</w:t>
      </w:r>
      <w:r w:rsidR="004B7E29">
        <w:rPr>
          <w:rFonts w:ascii="Times New Roman" w:hAnsi="Times New Roman" w:cs="Times New Roman"/>
          <w:color w:val="000000"/>
        </w:rPr>
        <w:t>resenting papers, speaking, or participating on panels in meetings of</w:t>
      </w:r>
      <w:r>
        <w:rPr>
          <w:rFonts w:ascii="Times New Roman" w:hAnsi="Times New Roman" w:cs="Times New Roman"/>
          <w:color w:val="000000"/>
        </w:rPr>
        <w:t xml:space="preserve"> </w:t>
      </w:r>
      <w:r w:rsidR="00464528">
        <w:rPr>
          <w:rFonts w:ascii="Times New Roman" w:hAnsi="Times New Roman" w:cs="Times New Roman"/>
          <w:color w:val="000000"/>
        </w:rPr>
        <w:t>professional societies;</w:t>
      </w:r>
    </w:p>
    <w:p w14:paraId="5B05529A" w14:textId="2CE985DE" w:rsidR="00464528" w:rsidRDefault="00283CE5"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Presentation of workshops or master c</w:t>
      </w:r>
      <w:r w:rsidR="00464528">
        <w:rPr>
          <w:rFonts w:ascii="Times New Roman" w:hAnsi="Times New Roman" w:cs="Times New Roman"/>
          <w:color w:val="000000"/>
        </w:rPr>
        <w:t>lasses;</w:t>
      </w:r>
    </w:p>
    <w:p w14:paraId="1B46603D" w14:textId="7CE749F7" w:rsidR="00464528" w:rsidRPr="00464528" w:rsidRDefault="00464528" w:rsidP="004B7E29">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e) </w:t>
      </w:r>
      <w:r w:rsidRPr="00CB1E26">
        <w:rPr>
          <w:rFonts w:ascii="Times New Roman" w:hAnsi="Times New Roman" w:cs="Times New Roman"/>
        </w:rPr>
        <w:t>Recordings intended for public distribution including, but not limited to: published audio compact discs, artistic or pedagogical DVD publications, and other publications in electronic media of consequence.</w:t>
      </w:r>
    </w:p>
    <w:p w14:paraId="4C448CDF" w14:textId="77777777" w:rsidR="009F03A2" w:rsidRDefault="009F03A2" w:rsidP="004B7E29">
      <w:pPr>
        <w:widowControl w:val="0"/>
        <w:autoSpaceDE w:val="0"/>
        <w:autoSpaceDN w:val="0"/>
        <w:adjustRightInd w:val="0"/>
        <w:rPr>
          <w:rFonts w:ascii="Times New Roman" w:hAnsi="Times New Roman" w:cs="Times New Roman"/>
          <w:color w:val="000000"/>
        </w:rPr>
      </w:pPr>
    </w:p>
    <w:p w14:paraId="2D06C145" w14:textId="47743F7D" w:rsidR="004B7E29" w:rsidRPr="009F03A2" w:rsidRDefault="004B7E29" w:rsidP="004B7E29">
      <w:pPr>
        <w:widowControl w:val="0"/>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4. </w:t>
      </w:r>
      <w:r w:rsidRPr="009F03A2">
        <w:rPr>
          <w:rFonts w:ascii="Times New Roman" w:hAnsi="Times New Roman" w:cs="Times New Roman"/>
          <w:b/>
          <w:color w:val="000000"/>
        </w:rPr>
        <w:t>For musicologists, music theorists, and music education faculty:</w:t>
      </w:r>
    </w:p>
    <w:p w14:paraId="3546A8D7" w14:textId="0E027C75"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P</w:t>
      </w:r>
      <w:r w:rsidR="004B7E29">
        <w:rPr>
          <w:rFonts w:ascii="Times New Roman" w:hAnsi="Times New Roman" w:cs="Times New Roman"/>
          <w:color w:val="000000"/>
        </w:rPr>
        <w:t>ublication as the author, co-author, editor, or translator of books, chapters in</w:t>
      </w:r>
      <w:r>
        <w:rPr>
          <w:rFonts w:ascii="Times New Roman" w:hAnsi="Times New Roman" w:cs="Times New Roman"/>
          <w:color w:val="000000"/>
        </w:rPr>
        <w:t xml:space="preserve"> </w:t>
      </w:r>
      <w:r w:rsidR="004B7E29">
        <w:rPr>
          <w:rFonts w:ascii="Times New Roman" w:hAnsi="Times New Roman" w:cs="Times New Roman"/>
          <w:color w:val="000000"/>
        </w:rPr>
        <w:t>books, articles, reviews, monographs, scholarly editions, or substantial</w:t>
      </w:r>
      <w:r>
        <w:rPr>
          <w:rFonts w:ascii="Times New Roman" w:hAnsi="Times New Roman" w:cs="Times New Roman"/>
          <w:color w:val="000000"/>
        </w:rPr>
        <w:t xml:space="preserve"> </w:t>
      </w:r>
      <w:r w:rsidR="004B7E29">
        <w:rPr>
          <w:rFonts w:ascii="Times New Roman" w:hAnsi="Times New Roman" w:cs="Times New Roman"/>
          <w:color w:val="000000"/>
        </w:rPr>
        <w:t>electronic media;</w:t>
      </w:r>
    </w:p>
    <w:p w14:paraId="7F7EA2C4" w14:textId="049E9168"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P</w:t>
      </w:r>
      <w:r w:rsidR="004B7E29">
        <w:rPr>
          <w:rFonts w:ascii="Times New Roman" w:hAnsi="Times New Roman" w:cs="Times New Roman"/>
          <w:color w:val="000000"/>
        </w:rPr>
        <w:t>resenting papers, speaking, or participating on panels in meetings of</w:t>
      </w:r>
      <w:r>
        <w:rPr>
          <w:rFonts w:ascii="Times New Roman" w:hAnsi="Times New Roman" w:cs="Times New Roman"/>
          <w:color w:val="000000"/>
        </w:rPr>
        <w:t xml:space="preserve"> </w:t>
      </w:r>
      <w:r w:rsidR="004B7E29">
        <w:rPr>
          <w:rFonts w:ascii="Times New Roman" w:hAnsi="Times New Roman" w:cs="Times New Roman"/>
          <w:color w:val="000000"/>
        </w:rPr>
        <w:t>professional associations;</w:t>
      </w:r>
    </w:p>
    <w:p w14:paraId="38373C67" w14:textId="06222646"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A</w:t>
      </w:r>
      <w:r w:rsidR="004B7E29">
        <w:rPr>
          <w:rFonts w:ascii="Times New Roman" w:hAnsi="Times New Roman" w:cs="Times New Roman"/>
          <w:color w:val="000000"/>
        </w:rPr>
        <w:t>ppearances as a guest lecturer or seminar leader on other campuses.</w:t>
      </w:r>
    </w:p>
    <w:p w14:paraId="3A15175B" w14:textId="67231070" w:rsidR="004B7E29" w:rsidRDefault="004B7E29" w:rsidP="004B7E29">
      <w:pPr>
        <w:widowControl w:val="0"/>
        <w:autoSpaceDE w:val="0"/>
        <w:autoSpaceDN w:val="0"/>
        <w:adjustRightInd w:val="0"/>
        <w:rPr>
          <w:rFonts w:ascii="Times New Roman" w:hAnsi="Times New Roman" w:cs="Times New Roman"/>
          <w:color w:val="000000"/>
        </w:rPr>
      </w:pPr>
    </w:p>
    <w:p w14:paraId="766DC0B8" w14:textId="77777777" w:rsidR="002807A1" w:rsidRDefault="002807A1" w:rsidP="004B7E29">
      <w:pPr>
        <w:widowControl w:val="0"/>
        <w:autoSpaceDE w:val="0"/>
        <w:autoSpaceDN w:val="0"/>
        <w:adjustRightInd w:val="0"/>
        <w:rPr>
          <w:rFonts w:ascii="Times New Roman" w:hAnsi="Times New Roman" w:cs="Times New Roman"/>
          <w:color w:val="000000"/>
        </w:rPr>
      </w:pPr>
    </w:p>
    <w:p w14:paraId="3535C8BD" w14:textId="77777777" w:rsidR="007E1E0B" w:rsidRDefault="007E1E0B" w:rsidP="004B7E29">
      <w:pPr>
        <w:widowControl w:val="0"/>
        <w:autoSpaceDE w:val="0"/>
        <w:autoSpaceDN w:val="0"/>
        <w:adjustRightInd w:val="0"/>
        <w:rPr>
          <w:rFonts w:ascii="Times New Roman" w:hAnsi="Times New Roman" w:cs="Times New Roman"/>
          <w:color w:val="000000"/>
        </w:rPr>
      </w:pPr>
    </w:p>
    <w:p w14:paraId="500D7706" w14:textId="7629BFCE" w:rsidR="00464528" w:rsidRPr="00464528" w:rsidRDefault="00464528" w:rsidP="004B7E29">
      <w:pPr>
        <w:widowControl w:val="0"/>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5. </w:t>
      </w:r>
      <w:r>
        <w:rPr>
          <w:rFonts w:ascii="Times New Roman" w:hAnsi="Times New Roman" w:cs="Times New Roman"/>
          <w:b/>
          <w:color w:val="000000"/>
        </w:rPr>
        <w:t>Creative-Research Work in multiple areas:</w:t>
      </w:r>
    </w:p>
    <w:p w14:paraId="2F9C0968" w14:textId="77777777" w:rsidR="00464528" w:rsidRDefault="00464528" w:rsidP="004B7E29">
      <w:pPr>
        <w:widowControl w:val="0"/>
        <w:autoSpaceDE w:val="0"/>
        <w:autoSpaceDN w:val="0"/>
        <w:adjustRightInd w:val="0"/>
        <w:rPr>
          <w:rFonts w:ascii="Times New Roman" w:hAnsi="Times New Roman" w:cs="Times New Roman"/>
          <w:color w:val="000000"/>
        </w:rPr>
      </w:pPr>
    </w:p>
    <w:p w14:paraId="12B99FE4" w14:textId="45303F36" w:rsidR="004B7E29" w:rsidRPr="00464528" w:rsidRDefault="004B7E29" w:rsidP="004B7E29">
      <w:pPr>
        <w:widowControl w:val="0"/>
        <w:autoSpaceDE w:val="0"/>
        <w:autoSpaceDN w:val="0"/>
        <w:adjustRightInd w:val="0"/>
        <w:rPr>
          <w:rFonts w:ascii="Times New Roman" w:hAnsi="Times New Roman" w:cs="Times New Roman"/>
          <w:color w:val="000000"/>
        </w:rPr>
      </w:pPr>
      <w:r w:rsidRPr="00464528">
        <w:rPr>
          <w:rFonts w:ascii="Times New Roman" w:hAnsi="Times New Roman" w:cs="Times New Roman"/>
          <w:color w:val="000000"/>
        </w:rPr>
        <w:t>It is understood that a faculty member in any particular area is not limited only to the</w:t>
      </w:r>
      <w:r w:rsidR="009F03A2" w:rsidRPr="00464528">
        <w:rPr>
          <w:rFonts w:ascii="Times New Roman" w:hAnsi="Times New Roman" w:cs="Times New Roman"/>
          <w:color w:val="000000"/>
        </w:rPr>
        <w:t xml:space="preserve"> </w:t>
      </w:r>
      <w:r w:rsidRPr="00464528">
        <w:rPr>
          <w:rFonts w:ascii="Times New Roman" w:hAnsi="Times New Roman" w:cs="Times New Roman"/>
          <w:color w:val="000000"/>
        </w:rPr>
        <w:t>research activities listed in that area. It is recognized that many faculty members perform,</w:t>
      </w:r>
      <w:r w:rsidR="009F03A2" w:rsidRPr="00464528">
        <w:rPr>
          <w:rFonts w:ascii="Times New Roman" w:hAnsi="Times New Roman" w:cs="Times New Roman"/>
          <w:color w:val="000000"/>
        </w:rPr>
        <w:t xml:space="preserve"> </w:t>
      </w:r>
      <w:r w:rsidRPr="00464528">
        <w:rPr>
          <w:rFonts w:ascii="Times New Roman" w:hAnsi="Times New Roman" w:cs="Times New Roman"/>
          <w:color w:val="000000"/>
        </w:rPr>
        <w:t>write, edit, compose, publish, consult, record, and participate in a wide variety of</w:t>
      </w:r>
      <w:r w:rsidR="009F03A2" w:rsidRPr="00464528">
        <w:rPr>
          <w:rFonts w:ascii="Times New Roman" w:hAnsi="Times New Roman" w:cs="Times New Roman"/>
          <w:color w:val="000000"/>
        </w:rPr>
        <w:t xml:space="preserve"> </w:t>
      </w:r>
      <w:r w:rsidRPr="00464528">
        <w:rPr>
          <w:rFonts w:ascii="Times New Roman" w:hAnsi="Times New Roman" w:cs="Times New Roman"/>
          <w:color w:val="000000"/>
        </w:rPr>
        <w:t>professional activities. Such breadth of activity is encouraged. However, each faculty</w:t>
      </w:r>
      <w:r w:rsidR="009F03A2" w:rsidRPr="00464528">
        <w:rPr>
          <w:rFonts w:ascii="Times New Roman" w:hAnsi="Times New Roman" w:cs="Times New Roman"/>
          <w:color w:val="000000"/>
        </w:rPr>
        <w:t xml:space="preserve"> </w:t>
      </w:r>
      <w:r w:rsidRPr="00464528">
        <w:rPr>
          <w:rFonts w:ascii="Times New Roman" w:hAnsi="Times New Roman" w:cs="Times New Roman"/>
          <w:color w:val="000000"/>
        </w:rPr>
        <w:t>member’s primary efforts should be directed towards those activities in the area of his or</w:t>
      </w:r>
      <w:r w:rsidR="009F03A2" w:rsidRPr="00464528">
        <w:rPr>
          <w:rFonts w:ascii="Times New Roman" w:hAnsi="Times New Roman" w:cs="Times New Roman"/>
          <w:color w:val="000000"/>
        </w:rPr>
        <w:t xml:space="preserve"> </w:t>
      </w:r>
      <w:r w:rsidRPr="00464528">
        <w:rPr>
          <w:rFonts w:ascii="Times New Roman" w:hAnsi="Times New Roman" w:cs="Times New Roman"/>
          <w:color w:val="000000"/>
        </w:rPr>
        <w:t>her appointment.</w:t>
      </w:r>
    </w:p>
    <w:p w14:paraId="66F5D787" w14:textId="77777777" w:rsidR="009F03A2" w:rsidRDefault="009F03A2" w:rsidP="004B7E29">
      <w:pPr>
        <w:widowControl w:val="0"/>
        <w:autoSpaceDE w:val="0"/>
        <w:autoSpaceDN w:val="0"/>
        <w:adjustRightInd w:val="0"/>
        <w:rPr>
          <w:rFonts w:ascii="Times New Roman" w:hAnsi="Times New Roman" w:cs="Times New Roman"/>
          <w:color w:val="000000"/>
        </w:rPr>
      </w:pPr>
    </w:p>
    <w:p w14:paraId="76379D8E" w14:textId="77777777" w:rsidR="004B7E29" w:rsidRPr="009F03A2" w:rsidRDefault="004B7E29" w:rsidP="004B7E29">
      <w:pPr>
        <w:widowControl w:val="0"/>
        <w:autoSpaceDE w:val="0"/>
        <w:autoSpaceDN w:val="0"/>
        <w:adjustRightInd w:val="0"/>
        <w:rPr>
          <w:rFonts w:ascii="Times New Roman" w:hAnsi="Times New Roman" w:cs="Times New Roman"/>
          <w:b/>
          <w:color w:val="000000"/>
        </w:rPr>
      </w:pPr>
      <w:r w:rsidRPr="009F03A2">
        <w:rPr>
          <w:rFonts w:ascii="Times New Roman" w:hAnsi="Times New Roman" w:cs="Times New Roman"/>
          <w:b/>
          <w:color w:val="000000"/>
        </w:rPr>
        <w:t>Service</w:t>
      </w:r>
    </w:p>
    <w:p w14:paraId="11AAA7FD" w14:textId="7E5F0902"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Service is an essential aspect of faculty evaluation. Because of the visibility the </w:t>
      </w:r>
      <w:r w:rsidR="009F03A2">
        <w:rPr>
          <w:rFonts w:ascii="Times New Roman" w:hAnsi="Times New Roman" w:cs="Times New Roman"/>
          <w:color w:val="000000"/>
        </w:rPr>
        <w:t xml:space="preserve">Department </w:t>
      </w:r>
      <w:r>
        <w:rPr>
          <w:rFonts w:ascii="Times New Roman" w:hAnsi="Times New Roman" w:cs="Times New Roman"/>
          <w:color w:val="000000"/>
        </w:rPr>
        <w:t>of Music seeks to maintain in the state, region, and nation, the service component is</w:t>
      </w:r>
      <w:r w:rsidR="009F03A2">
        <w:rPr>
          <w:rFonts w:ascii="Times New Roman" w:hAnsi="Times New Roman" w:cs="Times New Roman"/>
          <w:color w:val="000000"/>
        </w:rPr>
        <w:t xml:space="preserve"> </w:t>
      </w:r>
      <w:r>
        <w:rPr>
          <w:rFonts w:ascii="Times New Roman" w:hAnsi="Times New Roman" w:cs="Times New Roman"/>
          <w:color w:val="000000"/>
        </w:rPr>
        <w:t>significant.</w:t>
      </w:r>
    </w:p>
    <w:p w14:paraId="1EE98EEF" w14:textId="77777777" w:rsidR="009F03A2" w:rsidRDefault="009F03A2" w:rsidP="004B7E29">
      <w:pPr>
        <w:widowControl w:val="0"/>
        <w:autoSpaceDE w:val="0"/>
        <w:autoSpaceDN w:val="0"/>
        <w:adjustRightInd w:val="0"/>
        <w:rPr>
          <w:rFonts w:ascii="Times New Roman" w:hAnsi="Times New Roman" w:cs="Times New Roman"/>
          <w:color w:val="000000"/>
        </w:rPr>
      </w:pPr>
    </w:p>
    <w:p w14:paraId="5AFB50ED"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 xml:space="preserve">1. </w:t>
      </w:r>
      <w:r>
        <w:rPr>
          <w:rFonts w:ascii="Times New Roman" w:hAnsi="Times New Roman" w:cs="Times New Roman"/>
          <w:color w:val="000000"/>
        </w:rPr>
        <w:t>A satisfactory and nurturing environment for teachers and students within the</w:t>
      </w:r>
    </w:p>
    <w:p w14:paraId="2340E1E2" w14:textId="02EBABDC" w:rsidR="004B7E29" w:rsidRDefault="00283CE5"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Depart</w:t>
      </w:r>
      <w:r w:rsidR="00AB3DAE">
        <w:rPr>
          <w:rFonts w:ascii="Times New Roman" w:hAnsi="Times New Roman" w:cs="Times New Roman"/>
          <w:color w:val="000000"/>
        </w:rPr>
        <w:t>ment</w:t>
      </w:r>
      <w:r w:rsidR="004B7E29">
        <w:rPr>
          <w:rFonts w:ascii="Times New Roman" w:hAnsi="Times New Roman" w:cs="Times New Roman"/>
          <w:color w:val="000000"/>
        </w:rPr>
        <w:t xml:space="preserve"> of Music requires the development and maintenance of studios, ensembles</w:t>
      </w:r>
      <w:r w:rsidR="009F03A2">
        <w:rPr>
          <w:rFonts w:ascii="Times New Roman" w:hAnsi="Times New Roman" w:cs="Times New Roman"/>
          <w:color w:val="000000"/>
        </w:rPr>
        <w:t xml:space="preserve"> </w:t>
      </w:r>
      <w:r w:rsidR="004B7E29">
        <w:rPr>
          <w:rFonts w:ascii="Times New Roman" w:hAnsi="Times New Roman" w:cs="Times New Roman"/>
          <w:color w:val="000000"/>
        </w:rPr>
        <w:t xml:space="preserve">and classrooms with sufficient quality and quantity to support the </w:t>
      </w:r>
      <w:r w:rsidR="00AB3DAE">
        <w:rPr>
          <w:rFonts w:ascii="Times New Roman" w:hAnsi="Times New Roman" w:cs="Times New Roman"/>
          <w:color w:val="000000"/>
        </w:rPr>
        <w:t>Department</w:t>
      </w:r>
      <w:r w:rsidR="004B7E29">
        <w:rPr>
          <w:rFonts w:ascii="Times New Roman" w:hAnsi="Times New Roman" w:cs="Times New Roman"/>
          <w:color w:val="000000"/>
        </w:rPr>
        <w:t>’s</w:t>
      </w:r>
      <w:r w:rsidR="009F03A2">
        <w:rPr>
          <w:rFonts w:ascii="Times New Roman" w:hAnsi="Times New Roman" w:cs="Times New Roman"/>
          <w:color w:val="000000"/>
        </w:rPr>
        <w:t xml:space="preserve"> </w:t>
      </w:r>
      <w:r w:rsidR="004B7E29">
        <w:rPr>
          <w:rFonts w:ascii="Times New Roman" w:hAnsi="Times New Roman" w:cs="Times New Roman"/>
          <w:color w:val="000000"/>
        </w:rPr>
        <w:t>performance and academic programs. It is the responsibility of the faculty</w:t>
      </w:r>
      <w:r w:rsidR="009F03A2">
        <w:rPr>
          <w:rFonts w:ascii="Times New Roman" w:hAnsi="Times New Roman" w:cs="Times New Roman"/>
          <w:color w:val="000000"/>
        </w:rPr>
        <w:t xml:space="preserve"> </w:t>
      </w:r>
      <w:r w:rsidR="004B7E29">
        <w:rPr>
          <w:rFonts w:ascii="Times New Roman" w:hAnsi="Times New Roman" w:cs="Times New Roman"/>
          <w:color w:val="000000"/>
        </w:rPr>
        <w:t>member to attract and retain qualified music majors. Evidence of developing</w:t>
      </w:r>
      <w:r w:rsidR="009F03A2">
        <w:rPr>
          <w:rFonts w:ascii="Times New Roman" w:hAnsi="Times New Roman" w:cs="Times New Roman"/>
          <w:color w:val="000000"/>
        </w:rPr>
        <w:t xml:space="preserve"> </w:t>
      </w:r>
      <w:r w:rsidR="004B7E29">
        <w:rPr>
          <w:rFonts w:ascii="Times New Roman" w:hAnsi="Times New Roman" w:cs="Times New Roman"/>
          <w:color w:val="000000"/>
        </w:rPr>
        <w:t>and/or supporting recruitment and retention programs may include:</w:t>
      </w:r>
    </w:p>
    <w:p w14:paraId="6DACD55A" w14:textId="77777777" w:rsidR="009F03A2" w:rsidRDefault="009F03A2" w:rsidP="004B7E29">
      <w:pPr>
        <w:widowControl w:val="0"/>
        <w:autoSpaceDE w:val="0"/>
        <w:autoSpaceDN w:val="0"/>
        <w:adjustRightInd w:val="0"/>
        <w:rPr>
          <w:rFonts w:ascii="Times New Roman" w:hAnsi="Times New Roman" w:cs="Times New Roman"/>
          <w:color w:val="000000"/>
        </w:rPr>
      </w:pPr>
    </w:p>
    <w:p w14:paraId="5C026300" w14:textId="2032BD6E" w:rsidR="004B7E29" w:rsidRDefault="009F03A2"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A</w:t>
      </w:r>
      <w:r w:rsidR="004B7E29">
        <w:rPr>
          <w:rFonts w:ascii="Times New Roman" w:hAnsi="Times New Roman" w:cs="Times New Roman"/>
          <w:color w:val="000000"/>
        </w:rPr>
        <w:t>ctive and ongoing communication with prospective students by letter,</w:t>
      </w:r>
      <w:r>
        <w:rPr>
          <w:rFonts w:ascii="Times New Roman" w:hAnsi="Times New Roman" w:cs="Times New Roman"/>
          <w:color w:val="000000"/>
        </w:rPr>
        <w:t xml:space="preserve"> t</w:t>
      </w:r>
      <w:r w:rsidR="004B7E29">
        <w:rPr>
          <w:rFonts w:ascii="Times New Roman" w:hAnsi="Times New Roman" w:cs="Times New Roman"/>
          <w:color w:val="000000"/>
        </w:rPr>
        <w:t>elephone or e-mail,</w:t>
      </w:r>
    </w:p>
    <w:p w14:paraId="358E9392" w14:textId="34079C4E"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D</w:t>
      </w:r>
      <w:r w:rsidR="004B7E29">
        <w:rPr>
          <w:rFonts w:ascii="Times New Roman" w:hAnsi="Times New Roman" w:cs="Times New Roman"/>
          <w:color w:val="000000"/>
        </w:rPr>
        <w:t>eveloping opportunities to work with prospective undergraduate and</w:t>
      </w:r>
      <w:r>
        <w:rPr>
          <w:rFonts w:ascii="Times New Roman" w:hAnsi="Times New Roman" w:cs="Times New Roman"/>
          <w:color w:val="000000"/>
        </w:rPr>
        <w:t xml:space="preserve"> </w:t>
      </w:r>
      <w:r w:rsidR="004B7E29">
        <w:rPr>
          <w:rFonts w:ascii="Times New Roman" w:hAnsi="Times New Roman" w:cs="Times New Roman"/>
          <w:color w:val="000000"/>
        </w:rPr>
        <w:t>graduate students,</w:t>
      </w:r>
    </w:p>
    <w:p w14:paraId="39C01B6F" w14:textId="7220DF38"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A</w:t>
      </w:r>
      <w:r w:rsidR="004B7E29">
        <w:rPr>
          <w:rFonts w:ascii="Times New Roman" w:hAnsi="Times New Roman" w:cs="Times New Roman"/>
          <w:color w:val="000000"/>
        </w:rPr>
        <w:t>ctive contact with public school and private instructors,</w:t>
      </w:r>
    </w:p>
    <w:p w14:paraId="6E35BB8E" w14:textId="1A7E0481"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A</w:t>
      </w:r>
      <w:r w:rsidR="004B7E29">
        <w:rPr>
          <w:rFonts w:ascii="Times New Roman" w:hAnsi="Times New Roman" w:cs="Times New Roman"/>
          <w:color w:val="000000"/>
        </w:rPr>
        <w:t xml:space="preserve">ctive involvement in the recruiting activities of the </w:t>
      </w:r>
      <w:r>
        <w:rPr>
          <w:rFonts w:ascii="Times New Roman" w:hAnsi="Times New Roman" w:cs="Times New Roman"/>
          <w:color w:val="000000"/>
        </w:rPr>
        <w:t>Department</w:t>
      </w:r>
      <w:r w:rsidR="004B7E29">
        <w:rPr>
          <w:rFonts w:ascii="Times New Roman" w:hAnsi="Times New Roman" w:cs="Times New Roman"/>
          <w:color w:val="000000"/>
        </w:rPr>
        <w:t xml:space="preserve"> of Music (providing information for databases, festivals, </w:t>
      </w:r>
      <w:r>
        <w:rPr>
          <w:rFonts w:ascii="Times New Roman" w:hAnsi="Times New Roman" w:cs="Times New Roman"/>
          <w:color w:val="000000"/>
        </w:rPr>
        <w:t xml:space="preserve">All-State, Institutes, Festivals, </w:t>
      </w:r>
      <w:r w:rsidR="004B7E29">
        <w:rPr>
          <w:rFonts w:ascii="Times New Roman" w:hAnsi="Times New Roman" w:cs="Times New Roman"/>
          <w:color w:val="000000"/>
        </w:rPr>
        <w:t>etc.),</w:t>
      </w:r>
    </w:p>
    <w:p w14:paraId="1E6924A8" w14:textId="0C0AE22A"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P</w:t>
      </w:r>
      <w:r w:rsidR="004B7E29">
        <w:rPr>
          <w:rFonts w:ascii="Times New Roman" w:hAnsi="Times New Roman" w:cs="Times New Roman"/>
          <w:color w:val="000000"/>
        </w:rPr>
        <w:t>articipating in the regularly scheduled audition days,</w:t>
      </w:r>
    </w:p>
    <w:p w14:paraId="42B0146D" w14:textId="2D67AF85"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M</w:t>
      </w:r>
      <w:r w:rsidR="004B7E29">
        <w:rPr>
          <w:rFonts w:ascii="Times New Roman" w:hAnsi="Times New Roman" w:cs="Times New Roman"/>
          <w:color w:val="000000"/>
        </w:rPr>
        <w:t xml:space="preserve">entoring </w:t>
      </w:r>
      <w:r>
        <w:rPr>
          <w:rFonts w:ascii="Times New Roman" w:hAnsi="Times New Roman" w:cs="Times New Roman"/>
          <w:color w:val="000000"/>
        </w:rPr>
        <w:t xml:space="preserve">and coaching </w:t>
      </w:r>
      <w:r w:rsidR="004B7E29">
        <w:rPr>
          <w:rFonts w:ascii="Times New Roman" w:hAnsi="Times New Roman" w:cs="Times New Roman"/>
          <w:color w:val="000000"/>
        </w:rPr>
        <w:t>student groups.</w:t>
      </w:r>
    </w:p>
    <w:p w14:paraId="7DC547E5" w14:textId="77777777" w:rsidR="00990ECB" w:rsidRDefault="00990ECB" w:rsidP="004B7E29">
      <w:pPr>
        <w:widowControl w:val="0"/>
        <w:autoSpaceDE w:val="0"/>
        <w:autoSpaceDN w:val="0"/>
        <w:adjustRightInd w:val="0"/>
        <w:rPr>
          <w:rFonts w:ascii="Times New Roman" w:hAnsi="Times New Roman" w:cs="Times New Roman"/>
          <w:color w:val="000000"/>
        </w:rPr>
      </w:pPr>
    </w:p>
    <w:p w14:paraId="780C79CD"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Other evidence to be considered in the evaluation of service may include:</w:t>
      </w:r>
    </w:p>
    <w:p w14:paraId="36C60898" w14:textId="35EF066A"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A</w:t>
      </w:r>
      <w:r w:rsidR="004B7E29">
        <w:rPr>
          <w:rFonts w:ascii="Times New Roman" w:hAnsi="Times New Roman" w:cs="Times New Roman"/>
          <w:color w:val="000000"/>
        </w:rPr>
        <w:t>ctive participation, elective or appointive leadership roles in professional</w:t>
      </w:r>
      <w:r>
        <w:rPr>
          <w:rFonts w:ascii="Times New Roman" w:hAnsi="Times New Roman" w:cs="Times New Roman"/>
          <w:color w:val="000000"/>
        </w:rPr>
        <w:t xml:space="preserve"> </w:t>
      </w:r>
      <w:r w:rsidR="004B7E29">
        <w:rPr>
          <w:rFonts w:ascii="Times New Roman" w:hAnsi="Times New Roman" w:cs="Times New Roman"/>
          <w:color w:val="000000"/>
        </w:rPr>
        <w:t>associations, or attendance at professional meetings;</w:t>
      </w:r>
    </w:p>
    <w:p w14:paraId="66447DE4" w14:textId="00BD5ED4"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S</w:t>
      </w:r>
      <w:r w:rsidR="004B7E29">
        <w:rPr>
          <w:rFonts w:ascii="Times New Roman" w:hAnsi="Times New Roman" w:cs="Times New Roman"/>
          <w:color w:val="000000"/>
        </w:rPr>
        <w:t>tudent advising;</w:t>
      </w:r>
    </w:p>
    <w:p w14:paraId="6C9E8963" w14:textId="3F6ABD6B"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S</w:t>
      </w:r>
      <w:r w:rsidR="004B7E29">
        <w:rPr>
          <w:rFonts w:ascii="Times New Roman" w:hAnsi="Times New Roman" w:cs="Times New Roman"/>
          <w:color w:val="000000"/>
        </w:rPr>
        <w:t xml:space="preserve">erving on committees of the </w:t>
      </w:r>
      <w:r>
        <w:rPr>
          <w:rFonts w:ascii="Times New Roman" w:hAnsi="Times New Roman" w:cs="Times New Roman"/>
          <w:color w:val="000000"/>
        </w:rPr>
        <w:t>Department, College</w:t>
      </w:r>
      <w:r w:rsidR="004B7E29">
        <w:rPr>
          <w:rFonts w:ascii="Times New Roman" w:hAnsi="Times New Roman" w:cs="Times New Roman"/>
          <w:color w:val="000000"/>
        </w:rPr>
        <w:t xml:space="preserve"> and University;</w:t>
      </w:r>
    </w:p>
    <w:p w14:paraId="2089F2AF" w14:textId="00FE43D6"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A</w:t>
      </w:r>
      <w:r w:rsidR="004B7E29">
        <w:rPr>
          <w:rFonts w:ascii="Times New Roman" w:hAnsi="Times New Roman" w:cs="Times New Roman"/>
          <w:color w:val="000000"/>
        </w:rPr>
        <w:t>dministrative duties, including division director and workshop or institute</w:t>
      </w:r>
      <w:r>
        <w:rPr>
          <w:rFonts w:ascii="Times New Roman" w:hAnsi="Times New Roman" w:cs="Times New Roman"/>
          <w:color w:val="000000"/>
        </w:rPr>
        <w:t xml:space="preserve"> </w:t>
      </w:r>
      <w:r w:rsidR="004B7E29">
        <w:rPr>
          <w:rFonts w:ascii="Times New Roman" w:hAnsi="Times New Roman" w:cs="Times New Roman"/>
          <w:color w:val="000000"/>
        </w:rPr>
        <w:t>organizer;</w:t>
      </w:r>
    </w:p>
    <w:p w14:paraId="223B6719" w14:textId="207A0FEE"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U</w:t>
      </w:r>
      <w:r w:rsidR="004B7E29">
        <w:rPr>
          <w:rFonts w:ascii="Times New Roman" w:hAnsi="Times New Roman" w:cs="Times New Roman"/>
          <w:color w:val="000000"/>
        </w:rPr>
        <w:t>tilization of the professional abilities and expertise of the faculty members on</w:t>
      </w:r>
      <w:r>
        <w:rPr>
          <w:rFonts w:ascii="Times New Roman" w:hAnsi="Times New Roman" w:cs="Times New Roman"/>
          <w:color w:val="000000"/>
        </w:rPr>
        <w:t xml:space="preserve"> </w:t>
      </w:r>
      <w:r w:rsidR="004B7E29">
        <w:rPr>
          <w:rFonts w:ascii="Times New Roman" w:hAnsi="Times New Roman" w:cs="Times New Roman"/>
          <w:color w:val="000000"/>
        </w:rPr>
        <w:t>behalf of continuing education in music or in the service of government</w:t>
      </w:r>
      <w:r>
        <w:rPr>
          <w:rFonts w:ascii="Times New Roman" w:hAnsi="Times New Roman" w:cs="Times New Roman"/>
          <w:color w:val="000000"/>
        </w:rPr>
        <w:t xml:space="preserve"> </w:t>
      </w:r>
      <w:r w:rsidR="00283CE5">
        <w:rPr>
          <w:rFonts w:ascii="Times New Roman" w:hAnsi="Times New Roman" w:cs="Times New Roman"/>
          <w:color w:val="000000"/>
        </w:rPr>
        <w:t xml:space="preserve">agencies, citizens </w:t>
      </w:r>
      <w:r w:rsidR="004B7E29">
        <w:rPr>
          <w:rFonts w:ascii="Times New Roman" w:hAnsi="Times New Roman" w:cs="Times New Roman"/>
          <w:color w:val="000000"/>
        </w:rPr>
        <w:t>groups, educational or religious institutions, or charitable</w:t>
      </w:r>
      <w:r>
        <w:rPr>
          <w:rFonts w:ascii="Times New Roman" w:hAnsi="Times New Roman" w:cs="Times New Roman"/>
          <w:color w:val="000000"/>
        </w:rPr>
        <w:t xml:space="preserve"> </w:t>
      </w:r>
      <w:r w:rsidR="004B7E29">
        <w:rPr>
          <w:rFonts w:ascii="Times New Roman" w:hAnsi="Times New Roman" w:cs="Times New Roman"/>
          <w:color w:val="000000"/>
        </w:rPr>
        <w:t>organizations at any level;</w:t>
      </w:r>
    </w:p>
    <w:p w14:paraId="75ED2629" w14:textId="100F2B62"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Ed</w:t>
      </w:r>
      <w:r w:rsidR="004B7E29">
        <w:rPr>
          <w:rFonts w:ascii="Times New Roman" w:hAnsi="Times New Roman" w:cs="Times New Roman"/>
          <w:color w:val="000000"/>
        </w:rPr>
        <w:t>itorial boards</w:t>
      </w:r>
      <w:r>
        <w:rPr>
          <w:rFonts w:ascii="Times New Roman" w:hAnsi="Times New Roman" w:cs="Times New Roman"/>
          <w:color w:val="000000"/>
        </w:rPr>
        <w:t xml:space="preserve"> of juried publications</w:t>
      </w:r>
      <w:r w:rsidR="004B7E29">
        <w:rPr>
          <w:rFonts w:ascii="Times New Roman" w:hAnsi="Times New Roman" w:cs="Times New Roman"/>
          <w:color w:val="000000"/>
        </w:rPr>
        <w:t>;</w:t>
      </w:r>
    </w:p>
    <w:p w14:paraId="25DDF113" w14:textId="5715D1BE"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 Co</w:t>
      </w:r>
      <w:r w:rsidR="004B7E29">
        <w:rPr>
          <w:rFonts w:ascii="Times New Roman" w:hAnsi="Times New Roman" w:cs="Times New Roman"/>
          <w:color w:val="000000"/>
        </w:rPr>
        <w:t>nference workshops.</w:t>
      </w:r>
    </w:p>
    <w:p w14:paraId="0768C056" w14:textId="77777777" w:rsidR="00990ECB" w:rsidRDefault="00990ECB" w:rsidP="004B7E29">
      <w:pPr>
        <w:widowControl w:val="0"/>
        <w:autoSpaceDE w:val="0"/>
        <w:autoSpaceDN w:val="0"/>
        <w:adjustRightInd w:val="0"/>
        <w:rPr>
          <w:rFonts w:ascii="Times New Roman" w:hAnsi="Times New Roman" w:cs="Times New Roman"/>
          <w:color w:val="000000"/>
        </w:rPr>
      </w:pPr>
    </w:p>
    <w:p w14:paraId="6B874CE7" w14:textId="77777777" w:rsidR="002807A1" w:rsidRDefault="002807A1" w:rsidP="004B7E29">
      <w:pPr>
        <w:widowControl w:val="0"/>
        <w:autoSpaceDE w:val="0"/>
        <w:autoSpaceDN w:val="0"/>
        <w:adjustRightInd w:val="0"/>
        <w:rPr>
          <w:rFonts w:ascii="Times New Roman" w:hAnsi="Times New Roman" w:cs="Times New Roman"/>
          <w:color w:val="000000"/>
        </w:rPr>
      </w:pPr>
    </w:p>
    <w:p w14:paraId="409E26A4" w14:textId="77777777" w:rsidR="002807A1" w:rsidRDefault="002807A1" w:rsidP="004B7E29">
      <w:pPr>
        <w:widowControl w:val="0"/>
        <w:autoSpaceDE w:val="0"/>
        <w:autoSpaceDN w:val="0"/>
        <w:adjustRightInd w:val="0"/>
        <w:rPr>
          <w:rFonts w:ascii="Times New Roman" w:hAnsi="Times New Roman" w:cs="Times New Roman"/>
          <w:color w:val="000000"/>
        </w:rPr>
      </w:pPr>
    </w:p>
    <w:p w14:paraId="403F4887" w14:textId="77777777" w:rsidR="000F5811" w:rsidRDefault="000F5811" w:rsidP="004B7E29">
      <w:pPr>
        <w:widowControl w:val="0"/>
        <w:autoSpaceDE w:val="0"/>
        <w:autoSpaceDN w:val="0"/>
        <w:adjustRightInd w:val="0"/>
        <w:rPr>
          <w:rFonts w:ascii="Times New Roman" w:hAnsi="Times New Roman" w:cs="Times New Roman"/>
          <w:b/>
          <w:color w:val="000000"/>
        </w:rPr>
      </w:pPr>
    </w:p>
    <w:p w14:paraId="4E763B3F" w14:textId="77777777" w:rsidR="004B7E29" w:rsidRPr="00990ECB" w:rsidRDefault="004B7E29" w:rsidP="004B7E29">
      <w:pPr>
        <w:widowControl w:val="0"/>
        <w:autoSpaceDE w:val="0"/>
        <w:autoSpaceDN w:val="0"/>
        <w:adjustRightInd w:val="0"/>
        <w:rPr>
          <w:rFonts w:ascii="Times New Roman" w:hAnsi="Times New Roman" w:cs="Times New Roman"/>
          <w:b/>
          <w:color w:val="000000"/>
        </w:rPr>
      </w:pPr>
      <w:r w:rsidRPr="00990ECB">
        <w:rPr>
          <w:rFonts w:ascii="Times New Roman" w:hAnsi="Times New Roman" w:cs="Times New Roman"/>
          <w:b/>
          <w:color w:val="000000"/>
        </w:rPr>
        <w:t>Criteria for Classifying Music Research as Major or Minor</w:t>
      </w:r>
    </w:p>
    <w:p w14:paraId="58A76ACC" w14:textId="77777777" w:rsidR="00990ECB" w:rsidRDefault="00990ECB" w:rsidP="004B7E29">
      <w:pPr>
        <w:widowControl w:val="0"/>
        <w:autoSpaceDE w:val="0"/>
        <w:autoSpaceDN w:val="0"/>
        <w:adjustRightInd w:val="0"/>
        <w:rPr>
          <w:rFonts w:ascii="Times New Roman" w:hAnsi="Times New Roman" w:cs="Times New Roman"/>
          <w:color w:val="000000"/>
        </w:rPr>
      </w:pPr>
    </w:p>
    <w:p w14:paraId="5B9150AD" w14:textId="3B6DF50F"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 assessing research during the annual faculty evaluation process, progress toward tenure</w:t>
      </w:r>
      <w:r w:rsidR="00990ECB">
        <w:rPr>
          <w:rFonts w:ascii="Times New Roman" w:hAnsi="Times New Roman" w:cs="Times New Roman"/>
          <w:color w:val="000000"/>
        </w:rPr>
        <w:t xml:space="preserve"> </w:t>
      </w:r>
      <w:r>
        <w:rPr>
          <w:rFonts w:ascii="Times New Roman" w:hAnsi="Times New Roman" w:cs="Times New Roman"/>
          <w:color w:val="000000"/>
        </w:rPr>
        <w:t>review, and when a faculty member applies for promotion and tenure, it is necessary to</w:t>
      </w:r>
      <w:r w:rsidR="00990ECB">
        <w:rPr>
          <w:rFonts w:ascii="Times New Roman" w:hAnsi="Times New Roman" w:cs="Times New Roman"/>
          <w:color w:val="000000"/>
        </w:rPr>
        <w:t xml:space="preserve"> </w:t>
      </w:r>
      <w:r>
        <w:rPr>
          <w:rFonts w:ascii="Times New Roman" w:hAnsi="Times New Roman" w:cs="Times New Roman"/>
          <w:color w:val="000000"/>
        </w:rPr>
        <w:t>classify research accomplishments as major or minor. The following criteria are to assist</w:t>
      </w:r>
      <w:r w:rsidR="00990ECB">
        <w:rPr>
          <w:rFonts w:ascii="Times New Roman" w:hAnsi="Times New Roman" w:cs="Times New Roman"/>
          <w:color w:val="000000"/>
        </w:rPr>
        <w:t xml:space="preserve"> </w:t>
      </w:r>
      <w:r>
        <w:rPr>
          <w:rFonts w:ascii="Times New Roman" w:hAnsi="Times New Roman" w:cs="Times New Roman"/>
          <w:color w:val="000000"/>
        </w:rPr>
        <w:t>in making that determination.</w:t>
      </w:r>
    </w:p>
    <w:p w14:paraId="2BD619E5" w14:textId="77777777" w:rsidR="00990ECB" w:rsidRDefault="00990ECB" w:rsidP="004B7E29">
      <w:pPr>
        <w:widowControl w:val="0"/>
        <w:autoSpaceDE w:val="0"/>
        <w:autoSpaceDN w:val="0"/>
        <w:adjustRightInd w:val="0"/>
        <w:rPr>
          <w:rFonts w:ascii="Times New Roman" w:hAnsi="Times New Roman" w:cs="Times New Roman"/>
          <w:color w:val="000000"/>
        </w:rPr>
      </w:pPr>
    </w:p>
    <w:p w14:paraId="70D0D197" w14:textId="77777777" w:rsidR="004B7E29" w:rsidRPr="00990ECB" w:rsidRDefault="004B7E29" w:rsidP="00990ECB">
      <w:pPr>
        <w:widowControl w:val="0"/>
        <w:autoSpaceDE w:val="0"/>
        <w:autoSpaceDN w:val="0"/>
        <w:adjustRightInd w:val="0"/>
        <w:jc w:val="center"/>
        <w:rPr>
          <w:rFonts w:ascii="Times New Roman" w:hAnsi="Times New Roman" w:cs="Times New Roman"/>
          <w:b/>
          <w:color w:val="000000"/>
        </w:rPr>
      </w:pPr>
      <w:r w:rsidRPr="00990ECB">
        <w:rPr>
          <w:rFonts w:ascii="Times New Roman" w:hAnsi="Times New Roman" w:cs="Times New Roman"/>
          <w:b/>
          <w:color w:val="000000"/>
        </w:rPr>
        <w:t>Music Composition</w:t>
      </w:r>
    </w:p>
    <w:p w14:paraId="04CB5EFF" w14:textId="5D0CE959"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One must consider many variable and subjective factors when evaluating the artistic</w:t>
      </w:r>
      <w:r w:rsidR="00990ECB">
        <w:rPr>
          <w:rFonts w:ascii="Times New Roman" w:hAnsi="Times New Roman" w:cs="Times New Roman"/>
          <w:color w:val="000000"/>
        </w:rPr>
        <w:t xml:space="preserve"> </w:t>
      </w:r>
      <w:r>
        <w:rPr>
          <w:rFonts w:ascii="Times New Roman" w:hAnsi="Times New Roman" w:cs="Times New Roman"/>
          <w:color w:val="000000"/>
        </w:rPr>
        <w:t xml:space="preserve">merits of a musical composition, but the following criteria should </w:t>
      </w:r>
      <w:r w:rsidRPr="00E36B96">
        <w:rPr>
          <w:rFonts w:ascii="Times New Roman" w:hAnsi="Times New Roman" w:cs="Times New Roman"/>
          <w:i/>
          <w:color w:val="000000"/>
        </w:rPr>
        <w:t>usually</w:t>
      </w:r>
      <w:r>
        <w:rPr>
          <w:rFonts w:ascii="Times New Roman" w:hAnsi="Times New Roman" w:cs="Times New Roman"/>
          <w:color w:val="000000"/>
        </w:rPr>
        <w:t xml:space="preserve"> be</w:t>
      </w:r>
      <w:r w:rsidR="00990ECB">
        <w:rPr>
          <w:rFonts w:ascii="Times New Roman" w:hAnsi="Times New Roman" w:cs="Times New Roman"/>
          <w:color w:val="000000"/>
        </w:rPr>
        <w:t xml:space="preserve"> </w:t>
      </w:r>
      <w:r>
        <w:rPr>
          <w:rFonts w:ascii="Times New Roman" w:hAnsi="Times New Roman" w:cs="Times New Roman"/>
          <w:color w:val="000000"/>
        </w:rPr>
        <w:t>considered when ranking works as having greater or lesser significance.</w:t>
      </w:r>
      <w:r w:rsidR="00E36B96">
        <w:rPr>
          <w:rStyle w:val="FootnoteReference"/>
          <w:rFonts w:ascii="Times New Roman" w:hAnsi="Times New Roman" w:cs="Times New Roman"/>
          <w:color w:val="000000"/>
        </w:rPr>
        <w:footnoteReference w:id="3"/>
      </w:r>
    </w:p>
    <w:p w14:paraId="29CFBB4D" w14:textId="77777777" w:rsidR="00990ECB" w:rsidRDefault="00990ECB" w:rsidP="004B7E29">
      <w:pPr>
        <w:widowControl w:val="0"/>
        <w:autoSpaceDE w:val="0"/>
        <w:autoSpaceDN w:val="0"/>
        <w:adjustRightInd w:val="0"/>
        <w:rPr>
          <w:rFonts w:ascii="Times New Roman" w:hAnsi="Times New Roman" w:cs="Times New Roman"/>
          <w:color w:val="000000"/>
        </w:rPr>
      </w:pPr>
    </w:p>
    <w:p w14:paraId="0908033A" w14:textId="77777777" w:rsidR="004B7E29" w:rsidRPr="00990ECB" w:rsidRDefault="004B7E29" w:rsidP="004B7E29">
      <w:pPr>
        <w:widowControl w:val="0"/>
        <w:autoSpaceDE w:val="0"/>
        <w:autoSpaceDN w:val="0"/>
        <w:adjustRightInd w:val="0"/>
        <w:rPr>
          <w:rFonts w:ascii="Times New Roman" w:hAnsi="Times New Roman" w:cs="Times New Roman"/>
          <w:b/>
          <w:color w:val="000000"/>
        </w:rPr>
      </w:pPr>
      <w:r w:rsidRPr="00990ECB">
        <w:rPr>
          <w:rFonts w:ascii="Times New Roman" w:hAnsi="Times New Roman" w:cs="Times New Roman"/>
          <w:b/>
          <w:color w:val="000000"/>
        </w:rPr>
        <w:t>Major research by a composer typically fits at least one of the following criteria:</w:t>
      </w:r>
    </w:p>
    <w:p w14:paraId="3C8D514B" w14:textId="3C91526A"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sidR="00990ECB">
        <w:rPr>
          <w:rFonts w:ascii="Times New Roman" w:hAnsi="Times New Roman" w:cs="Times New Roman"/>
          <w:color w:val="000000"/>
        </w:rPr>
        <w:t xml:space="preserve"> A </w:t>
      </w:r>
      <w:r w:rsidR="0090017C">
        <w:rPr>
          <w:rFonts w:ascii="Times New Roman" w:hAnsi="Times New Roman" w:cs="Times New Roman"/>
          <w:color w:val="000000"/>
        </w:rPr>
        <w:t xml:space="preserve">composition </w:t>
      </w:r>
      <w:r>
        <w:rPr>
          <w:rFonts w:ascii="Times New Roman" w:hAnsi="Times New Roman" w:cs="Times New Roman"/>
          <w:color w:val="000000"/>
        </w:rPr>
        <w:t>in any medium that requires substantial creative time and effort by</w:t>
      </w:r>
      <w:r w:rsidR="00990ECB">
        <w:rPr>
          <w:rFonts w:ascii="Times New Roman" w:hAnsi="Times New Roman" w:cs="Times New Roman"/>
          <w:color w:val="000000"/>
        </w:rPr>
        <w:t xml:space="preserve"> </w:t>
      </w:r>
      <w:r>
        <w:rPr>
          <w:rFonts w:ascii="Times New Roman" w:hAnsi="Times New Roman" w:cs="Times New Roman"/>
          <w:color w:val="000000"/>
        </w:rPr>
        <w:t>the composer</w:t>
      </w:r>
      <w:r w:rsidR="0090017C">
        <w:rPr>
          <w:rFonts w:ascii="Times New Roman" w:hAnsi="Times New Roman" w:cs="Times New Roman"/>
          <w:color w:val="000000"/>
        </w:rPr>
        <w:t xml:space="preserve"> (performance length and/or artistic merit may possibly be considered in an evaluation)</w:t>
      </w:r>
      <w:r>
        <w:rPr>
          <w:rFonts w:ascii="Times New Roman" w:hAnsi="Times New Roman" w:cs="Times New Roman"/>
          <w:color w:val="000000"/>
        </w:rPr>
        <w:t>;</w:t>
      </w:r>
    </w:p>
    <w:p w14:paraId="0C5AEB9D" w14:textId="3282F6A2" w:rsidR="0090017C" w:rsidRDefault="0090017C"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An arrangement* or transcription** in any medium that requires substantial creative time and effort by the composer (performance length and/or artistic merit may possibly be considered in an evaluation);</w:t>
      </w:r>
    </w:p>
    <w:p w14:paraId="51A937F2" w14:textId="68E0E3F7"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w:t>
      </w:r>
      <w:r w:rsidR="004B7E29">
        <w:rPr>
          <w:rFonts w:ascii="Times New Roman" w:hAnsi="Times New Roman" w:cs="Times New Roman"/>
          <w:color w:val="000000"/>
        </w:rPr>
        <w:t xml:space="preserve"> commission for a major work in any medium by a highly respected and widely</w:t>
      </w:r>
      <w:r>
        <w:rPr>
          <w:rFonts w:ascii="Times New Roman" w:hAnsi="Times New Roman" w:cs="Times New Roman"/>
          <w:color w:val="000000"/>
        </w:rPr>
        <w:t xml:space="preserve"> </w:t>
      </w:r>
      <w:r w:rsidR="004B7E29">
        <w:rPr>
          <w:rFonts w:ascii="Times New Roman" w:hAnsi="Times New Roman" w:cs="Times New Roman"/>
          <w:color w:val="000000"/>
        </w:rPr>
        <w:t>known performance ensemble, conductor, or individual performer;</w:t>
      </w:r>
    </w:p>
    <w:p w14:paraId="63D41082" w14:textId="212E6B97"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P</w:t>
      </w:r>
      <w:r w:rsidR="004B7E29">
        <w:rPr>
          <w:rFonts w:ascii="Times New Roman" w:hAnsi="Times New Roman" w:cs="Times New Roman"/>
          <w:color w:val="000000"/>
        </w:rPr>
        <w:t>ublication and/or recording of a major work;</w:t>
      </w:r>
    </w:p>
    <w:p w14:paraId="285FF970" w14:textId="0C39F220"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A </w:t>
      </w:r>
      <w:r w:rsidR="004B7E29">
        <w:rPr>
          <w:rFonts w:ascii="Times New Roman" w:hAnsi="Times New Roman" w:cs="Times New Roman"/>
          <w:color w:val="000000"/>
        </w:rPr>
        <w:t>successfully completed research grant for composition from a national or</w:t>
      </w:r>
      <w:r>
        <w:rPr>
          <w:rFonts w:ascii="Times New Roman" w:hAnsi="Times New Roman" w:cs="Times New Roman"/>
          <w:color w:val="000000"/>
        </w:rPr>
        <w:t xml:space="preserve"> </w:t>
      </w:r>
      <w:r w:rsidR="004B7E29">
        <w:rPr>
          <w:rFonts w:ascii="Times New Roman" w:hAnsi="Times New Roman" w:cs="Times New Roman"/>
          <w:color w:val="000000"/>
        </w:rPr>
        <w:t>international foundation or agency;</w:t>
      </w:r>
    </w:p>
    <w:p w14:paraId="2DF5A0AD" w14:textId="155900EE"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A </w:t>
      </w:r>
      <w:r w:rsidR="004B7E29">
        <w:rPr>
          <w:rFonts w:ascii="Times New Roman" w:hAnsi="Times New Roman" w:cs="Times New Roman"/>
          <w:color w:val="000000"/>
        </w:rPr>
        <w:t>successful entry in a national or international, impartially refereed composition</w:t>
      </w:r>
      <w:r>
        <w:rPr>
          <w:rFonts w:ascii="Times New Roman" w:hAnsi="Times New Roman" w:cs="Times New Roman"/>
          <w:color w:val="000000"/>
        </w:rPr>
        <w:t xml:space="preserve"> </w:t>
      </w:r>
      <w:r w:rsidR="004B7E29">
        <w:rPr>
          <w:rFonts w:ascii="Times New Roman" w:hAnsi="Times New Roman" w:cs="Times New Roman"/>
          <w:color w:val="000000"/>
        </w:rPr>
        <w:t>contest;</w:t>
      </w:r>
    </w:p>
    <w:p w14:paraId="0500B21B" w14:textId="2F3CE337"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A </w:t>
      </w:r>
      <w:r w:rsidR="004B7E29">
        <w:rPr>
          <w:rFonts w:ascii="Times New Roman" w:hAnsi="Times New Roman" w:cs="Times New Roman"/>
          <w:color w:val="000000"/>
        </w:rPr>
        <w:t xml:space="preserve">performance of the composer's </w:t>
      </w:r>
      <w:r w:rsidR="0090017C">
        <w:rPr>
          <w:rFonts w:ascii="Times New Roman" w:hAnsi="Times New Roman" w:cs="Times New Roman"/>
          <w:color w:val="000000"/>
        </w:rPr>
        <w:t>composition, especially at nationally or internationally prominent venues or performed by performers of national and international prominence.</w:t>
      </w:r>
    </w:p>
    <w:p w14:paraId="42D5010F" w14:textId="77777777" w:rsidR="00990ECB" w:rsidRDefault="00990ECB" w:rsidP="004B7E29">
      <w:pPr>
        <w:widowControl w:val="0"/>
        <w:autoSpaceDE w:val="0"/>
        <w:autoSpaceDN w:val="0"/>
        <w:adjustRightInd w:val="0"/>
        <w:rPr>
          <w:rFonts w:ascii="Times New Roman" w:hAnsi="Times New Roman" w:cs="Times New Roman"/>
          <w:color w:val="000000"/>
        </w:rPr>
      </w:pPr>
    </w:p>
    <w:p w14:paraId="06BD76B3" w14:textId="77777777" w:rsidR="004B7E29" w:rsidRPr="00990ECB" w:rsidRDefault="004B7E29" w:rsidP="004B7E29">
      <w:pPr>
        <w:widowControl w:val="0"/>
        <w:autoSpaceDE w:val="0"/>
        <w:autoSpaceDN w:val="0"/>
        <w:adjustRightInd w:val="0"/>
        <w:rPr>
          <w:rFonts w:ascii="Times New Roman" w:hAnsi="Times New Roman" w:cs="Times New Roman"/>
          <w:b/>
          <w:color w:val="000000"/>
        </w:rPr>
      </w:pPr>
      <w:r w:rsidRPr="00990ECB">
        <w:rPr>
          <w:rFonts w:ascii="Times New Roman" w:hAnsi="Times New Roman" w:cs="Times New Roman"/>
          <w:b/>
          <w:color w:val="000000"/>
        </w:rPr>
        <w:t>Minor research by a composer typically fits at least one of the following criteria:</w:t>
      </w:r>
    </w:p>
    <w:p w14:paraId="0CFA269F" w14:textId="60EDB743" w:rsidR="004B7E29" w:rsidRDefault="00990ECB"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A </w:t>
      </w:r>
      <w:r w:rsidR="0090017C">
        <w:rPr>
          <w:rFonts w:ascii="Times New Roman" w:hAnsi="Times New Roman" w:cs="Times New Roman"/>
          <w:color w:val="000000"/>
        </w:rPr>
        <w:t>composition</w:t>
      </w:r>
      <w:r w:rsidR="004B7E29">
        <w:rPr>
          <w:rFonts w:ascii="Times New Roman" w:hAnsi="Times New Roman" w:cs="Times New Roman"/>
          <w:color w:val="000000"/>
        </w:rPr>
        <w:t xml:space="preserve"> of smaller proportion or of lesser difficulty, requiring less</w:t>
      </w:r>
      <w:r>
        <w:rPr>
          <w:rFonts w:ascii="Times New Roman" w:hAnsi="Times New Roman" w:cs="Times New Roman"/>
          <w:color w:val="000000"/>
        </w:rPr>
        <w:t xml:space="preserve"> </w:t>
      </w:r>
      <w:r w:rsidR="004B7E29">
        <w:rPr>
          <w:rFonts w:ascii="Times New Roman" w:hAnsi="Times New Roman" w:cs="Times New Roman"/>
          <w:color w:val="000000"/>
        </w:rPr>
        <w:t>time and creative effort to complete;</w:t>
      </w:r>
    </w:p>
    <w:p w14:paraId="4DE57E09" w14:textId="1EDBF764" w:rsidR="0090017C" w:rsidRDefault="0090017C"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An arrangement* or transcription** of smaller proportion or of lesser difficulty, requiring less time and creative effort to complete;</w:t>
      </w:r>
    </w:p>
    <w:p w14:paraId="1E6A3959" w14:textId="434935A4" w:rsidR="004B7E29" w:rsidRDefault="0090017C"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sidR="00990ECB">
        <w:rPr>
          <w:rFonts w:ascii="Times New Roman" w:hAnsi="Times New Roman" w:cs="Times New Roman"/>
          <w:color w:val="000000"/>
        </w:rPr>
        <w:t xml:space="preserve">. </w:t>
      </w:r>
      <w:r>
        <w:rPr>
          <w:rFonts w:ascii="Times New Roman" w:hAnsi="Times New Roman" w:cs="Times New Roman"/>
          <w:color w:val="000000"/>
        </w:rPr>
        <w:t>A commission for an original work by local performers or smaller organizations (e.g., faculty member, high school band director).</w:t>
      </w:r>
    </w:p>
    <w:p w14:paraId="525FE10B" w14:textId="6A9BBBD4" w:rsidR="0090017C" w:rsidRDefault="0090017C"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Original incidental music of smaller proportion.</w:t>
      </w:r>
    </w:p>
    <w:p w14:paraId="20084FFD" w14:textId="77777777" w:rsidR="00804DE5" w:rsidRDefault="00804DE5" w:rsidP="00990ECB">
      <w:pPr>
        <w:widowControl w:val="0"/>
        <w:autoSpaceDE w:val="0"/>
        <w:autoSpaceDN w:val="0"/>
        <w:adjustRightInd w:val="0"/>
        <w:ind w:firstLine="720"/>
        <w:rPr>
          <w:rFonts w:ascii="Times New Roman" w:hAnsi="Times New Roman" w:cs="Times New Roman"/>
          <w:color w:val="000000"/>
        </w:rPr>
      </w:pPr>
    </w:p>
    <w:p w14:paraId="7CF3A14A" w14:textId="738BCE82" w:rsidR="004B7E29" w:rsidRDefault="004B7E29" w:rsidP="00990ECB">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Especially in the field of jazz or commercial music, arranging is, at its most</w:t>
      </w:r>
      <w:r w:rsidR="00990ECB">
        <w:rPr>
          <w:rFonts w:ascii="Times New Roman" w:hAnsi="Times New Roman" w:cs="Times New Roman"/>
          <w:color w:val="000000"/>
        </w:rPr>
        <w:t xml:space="preserve"> </w:t>
      </w:r>
      <w:r>
        <w:rPr>
          <w:rFonts w:ascii="Times New Roman" w:hAnsi="Times New Roman" w:cs="Times New Roman"/>
          <w:color w:val="000000"/>
        </w:rPr>
        <w:t>professional level, a reconstruction and, oftentimes, a total transformation of an existing</w:t>
      </w:r>
      <w:r w:rsidR="00990ECB">
        <w:rPr>
          <w:rFonts w:ascii="Times New Roman" w:hAnsi="Times New Roman" w:cs="Times New Roman"/>
          <w:color w:val="000000"/>
        </w:rPr>
        <w:t xml:space="preserve"> </w:t>
      </w:r>
      <w:r>
        <w:rPr>
          <w:rFonts w:ascii="Times New Roman" w:hAnsi="Times New Roman" w:cs="Times New Roman"/>
          <w:color w:val="000000"/>
        </w:rPr>
        <w:t>melody and/or harmonic progression. As much creativity can be involved in this process</w:t>
      </w:r>
    </w:p>
    <w:p w14:paraId="297F90F1" w14:textId="7777777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as in the majority of original composition.</w:t>
      </w:r>
    </w:p>
    <w:p w14:paraId="5C08F28A" w14:textId="32F07F47" w:rsidR="004B7E29" w:rsidRDefault="004B7E29" w:rsidP="00990ECB">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Transcribing is a process whereby one transliterates as closely as possible existing</w:t>
      </w:r>
      <w:r w:rsidR="00990ECB">
        <w:rPr>
          <w:rFonts w:ascii="Times New Roman" w:hAnsi="Times New Roman" w:cs="Times New Roman"/>
          <w:color w:val="000000"/>
        </w:rPr>
        <w:t xml:space="preserve"> </w:t>
      </w:r>
      <w:r>
        <w:rPr>
          <w:rFonts w:ascii="Times New Roman" w:hAnsi="Times New Roman" w:cs="Times New Roman"/>
          <w:color w:val="000000"/>
        </w:rPr>
        <w:t>music by another composer, or, more rarely, one’s own composition, from one</w:t>
      </w:r>
      <w:r w:rsidR="00990ECB">
        <w:rPr>
          <w:rFonts w:ascii="Times New Roman" w:hAnsi="Times New Roman" w:cs="Times New Roman"/>
          <w:color w:val="000000"/>
        </w:rPr>
        <w:t xml:space="preserve"> </w:t>
      </w:r>
      <w:r>
        <w:rPr>
          <w:rFonts w:ascii="Times New Roman" w:hAnsi="Times New Roman" w:cs="Times New Roman"/>
          <w:color w:val="000000"/>
        </w:rPr>
        <w:t>performing medium to another. This process requires careful craftsmanship,</w:t>
      </w:r>
      <w:r w:rsidR="00990ECB">
        <w:rPr>
          <w:rFonts w:ascii="Times New Roman" w:hAnsi="Times New Roman" w:cs="Times New Roman"/>
          <w:color w:val="000000"/>
        </w:rPr>
        <w:t xml:space="preserve"> </w:t>
      </w:r>
      <w:r>
        <w:rPr>
          <w:rFonts w:ascii="Times New Roman" w:hAnsi="Times New Roman" w:cs="Times New Roman"/>
          <w:color w:val="000000"/>
        </w:rPr>
        <w:t>knowledgeable taste, and considerable skills as an orchestrator, but it does not normally</w:t>
      </w:r>
      <w:r w:rsidR="00990ECB">
        <w:rPr>
          <w:rFonts w:ascii="Times New Roman" w:hAnsi="Times New Roman" w:cs="Times New Roman"/>
          <w:color w:val="000000"/>
        </w:rPr>
        <w:t xml:space="preserve"> </w:t>
      </w:r>
      <w:r>
        <w:rPr>
          <w:rFonts w:ascii="Times New Roman" w:hAnsi="Times New Roman" w:cs="Times New Roman"/>
          <w:color w:val="000000"/>
        </w:rPr>
        <w:t>require the proportional amount of creativity involved in arranging.</w:t>
      </w:r>
    </w:p>
    <w:p w14:paraId="5E4D84B4" w14:textId="4F4F9850" w:rsidR="004B7E29" w:rsidRDefault="004B7E29" w:rsidP="004B7E29">
      <w:pPr>
        <w:widowControl w:val="0"/>
        <w:autoSpaceDE w:val="0"/>
        <w:autoSpaceDN w:val="0"/>
        <w:adjustRightInd w:val="0"/>
        <w:rPr>
          <w:rFonts w:ascii="Times New Roman" w:hAnsi="Times New Roman" w:cs="Times New Roman"/>
          <w:color w:val="000000"/>
        </w:rPr>
      </w:pPr>
    </w:p>
    <w:p w14:paraId="5EE8CECC" w14:textId="77777777" w:rsidR="004B7E29" w:rsidRPr="00990ECB" w:rsidRDefault="004B7E29" w:rsidP="00990ECB">
      <w:pPr>
        <w:widowControl w:val="0"/>
        <w:autoSpaceDE w:val="0"/>
        <w:autoSpaceDN w:val="0"/>
        <w:adjustRightInd w:val="0"/>
        <w:jc w:val="center"/>
        <w:rPr>
          <w:rFonts w:ascii="Times New Roman" w:hAnsi="Times New Roman" w:cs="Times New Roman"/>
          <w:b/>
          <w:color w:val="000000"/>
        </w:rPr>
      </w:pPr>
      <w:r w:rsidRPr="00990ECB">
        <w:rPr>
          <w:rFonts w:ascii="Times New Roman" w:hAnsi="Times New Roman" w:cs="Times New Roman"/>
          <w:b/>
          <w:color w:val="000000"/>
        </w:rPr>
        <w:t>Music Performance</w:t>
      </w:r>
    </w:p>
    <w:p w14:paraId="6EDCAB22" w14:textId="5D70EE8C"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 the field of music performance, public performance is equated with publication. When</w:t>
      </w:r>
      <w:r w:rsidR="00A81F7A">
        <w:rPr>
          <w:rFonts w:ascii="Times New Roman" w:hAnsi="Times New Roman" w:cs="Times New Roman"/>
          <w:color w:val="000000"/>
        </w:rPr>
        <w:t xml:space="preserve"> </w:t>
      </w:r>
      <w:r>
        <w:rPr>
          <w:rFonts w:ascii="Times New Roman" w:hAnsi="Times New Roman" w:cs="Times New Roman"/>
          <w:color w:val="000000"/>
        </w:rPr>
        <w:t>classifying music performance as major or minor, the factors of difficulty of repertory,</w:t>
      </w:r>
      <w:r w:rsidR="00A81F7A">
        <w:rPr>
          <w:rFonts w:ascii="Times New Roman" w:hAnsi="Times New Roman" w:cs="Times New Roman"/>
          <w:color w:val="000000"/>
        </w:rPr>
        <w:t xml:space="preserve"> </w:t>
      </w:r>
      <w:r>
        <w:rPr>
          <w:rFonts w:ascii="Times New Roman" w:hAnsi="Times New Roman" w:cs="Times New Roman"/>
          <w:color w:val="000000"/>
        </w:rPr>
        <w:t>performance venue, and the performer's role in a given performance should be</w:t>
      </w:r>
      <w:r w:rsidR="00A81F7A">
        <w:rPr>
          <w:rFonts w:ascii="Times New Roman" w:hAnsi="Times New Roman" w:cs="Times New Roman"/>
          <w:color w:val="000000"/>
        </w:rPr>
        <w:t xml:space="preserve"> </w:t>
      </w:r>
      <w:r>
        <w:rPr>
          <w:rFonts w:ascii="Times New Roman" w:hAnsi="Times New Roman" w:cs="Times New Roman"/>
          <w:color w:val="000000"/>
        </w:rPr>
        <w:t>considered.</w:t>
      </w:r>
    </w:p>
    <w:p w14:paraId="648BD56B" w14:textId="77777777" w:rsidR="00D77800" w:rsidRDefault="00D77800" w:rsidP="004B7E29">
      <w:pPr>
        <w:widowControl w:val="0"/>
        <w:autoSpaceDE w:val="0"/>
        <w:autoSpaceDN w:val="0"/>
        <w:adjustRightInd w:val="0"/>
        <w:rPr>
          <w:rFonts w:ascii="Times New Roman" w:hAnsi="Times New Roman" w:cs="Times New Roman"/>
          <w:color w:val="000000"/>
        </w:rPr>
      </w:pPr>
    </w:p>
    <w:p w14:paraId="79F9EBFF" w14:textId="40456A87"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factor of quality pervades all music performance and does not change the</w:t>
      </w:r>
      <w:r w:rsidR="00A81F7A">
        <w:rPr>
          <w:rFonts w:ascii="Times New Roman" w:hAnsi="Times New Roman" w:cs="Times New Roman"/>
          <w:color w:val="000000"/>
        </w:rPr>
        <w:t xml:space="preserve"> </w:t>
      </w:r>
      <w:r>
        <w:rPr>
          <w:rFonts w:ascii="Times New Roman" w:hAnsi="Times New Roman" w:cs="Times New Roman"/>
          <w:color w:val="000000"/>
        </w:rPr>
        <w:t>classifications of major and minor presented here. A major performance can be</w:t>
      </w:r>
      <w:r w:rsidR="00A81F7A">
        <w:rPr>
          <w:rFonts w:ascii="Times New Roman" w:hAnsi="Times New Roman" w:cs="Times New Roman"/>
          <w:color w:val="000000"/>
        </w:rPr>
        <w:t xml:space="preserve"> </w:t>
      </w:r>
      <w:r>
        <w:rPr>
          <w:rFonts w:ascii="Times New Roman" w:hAnsi="Times New Roman" w:cs="Times New Roman"/>
          <w:color w:val="000000"/>
        </w:rPr>
        <w:t>unsuccessful; a minor performance can be flawless, but still be considered a minor</w:t>
      </w:r>
      <w:r w:rsidR="00A81F7A">
        <w:rPr>
          <w:rFonts w:ascii="Times New Roman" w:hAnsi="Times New Roman" w:cs="Times New Roman"/>
          <w:color w:val="000000"/>
        </w:rPr>
        <w:t xml:space="preserve"> </w:t>
      </w:r>
      <w:r>
        <w:rPr>
          <w:rFonts w:ascii="Times New Roman" w:hAnsi="Times New Roman" w:cs="Times New Roman"/>
          <w:color w:val="000000"/>
        </w:rPr>
        <w:t>performance.</w:t>
      </w:r>
    </w:p>
    <w:p w14:paraId="42149994" w14:textId="77777777" w:rsidR="00A81F7A" w:rsidRDefault="00A81F7A" w:rsidP="004B7E29">
      <w:pPr>
        <w:widowControl w:val="0"/>
        <w:autoSpaceDE w:val="0"/>
        <w:autoSpaceDN w:val="0"/>
        <w:adjustRightInd w:val="0"/>
        <w:rPr>
          <w:rFonts w:ascii="Times New Roman" w:hAnsi="Times New Roman" w:cs="Times New Roman"/>
          <w:color w:val="000000"/>
        </w:rPr>
      </w:pPr>
    </w:p>
    <w:p w14:paraId="03DFA0B5" w14:textId="77777777" w:rsidR="004B7E29" w:rsidRPr="00A81F7A" w:rsidRDefault="004B7E29" w:rsidP="004B7E29">
      <w:pPr>
        <w:widowControl w:val="0"/>
        <w:autoSpaceDE w:val="0"/>
        <w:autoSpaceDN w:val="0"/>
        <w:adjustRightInd w:val="0"/>
        <w:rPr>
          <w:rFonts w:ascii="Times New Roman" w:hAnsi="Times New Roman" w:cs="Times New Roman"/>
          <w:b/>
          <w:color w:val="000000"/>
        </w:rPr>
      </w:pPr>
      <w:r w:rsidRPr="00A81F7A">
        <w:rPr>
          <w:rFonts w:ascii="Times New Roman" w:hAnsi="Times New Roman" w:cs="Times New Roman"/>
          <w:b/>
          <w:color w:val="000000"/>
        </w:rPr>
        <w:t>Major performances typically fit at least one of the following criteria:</w:t>
      </w:r>
    </w:p>
    <w:p w14:paraId="3524F807" w14:textId="69E8C261"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S</w:t>
      </w:r>
      <w:r w:rsidR="004B7E29">
        <w:rPr>
          <w:rFonts w:ascii="Times New Roman" w:hAnsi="Times New Roman" w:cs="Times New Roman"/>
          <w:color w:val="000000"/>
        </w:rPr>
        <w:t>olo performance with a large ensemble or leading role in a vocal production;</w:t>
      </w:r>
    </w:p>
    <w:p w14:paraId="664BE7D4" w14:textId="47B6B47D"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 xml:space="preserve">2. </w:t>
      </w:r>
      <w:r w:rsidR="00A81F7A">
        <w:rPr>
          <w:rFonts w:ascii="Times New Roman" w:hAnsi="Times New Roman" w:cs="Times New Roman"/>
          <w:color w:val="000000"/>
        </w:rPr>
        <w:t>S</w:t>
      </w:r>
      <w:r>
        <w:rPr>
          <w:rFonts w:ascii="Times New Roman" w:hAnsi="Times New Roman" w:cs="Times New Roman"/>
          <w:color w:val="000000"/>
        </w:rPr>
        <w:t>olo recital or collaborative performance as part of a concert series;</w:t>
      </w:r>
    </w:p>
    <w:p w14:paraId="4EA120BB" w14:textId="1BEEA948"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 xml:space="preserve">3. </w:t>
      </w:r>
      <w:r w:rsidR="00A81F7A">
        <w:rPr>
          <w:rFonts w:ascii="Times New Roman" w:hAnsi="Times New Roman" w:cs="Times New Roman"/>
          <w:color w:val="000000"/>
        </w:rPr>
        <w:t>R</w:t>
      </w:r>
      <w:r>
        <w:rPr>
          <w:rFonts w:ascii="Times New Roman" w:hAnsi="Times New Roman" w:cs="Times New Roman"/>
          <w:color w:val="000000"/>
        </w:rPr>
        <w:t>ecital as a member of an established professional small ensemble in a university</w:t>
      </w:r>
      <w:r w:rsidR="00A81F7A">
        <w:rPr>
          <w:rFonts w:ascii="Times New Roman" w:hAnsi="Times New Roman" w:cs="Times New Roman"/>
          <w:color w:val="000000"/>
        </w:rPr>
        <w:t xml:space="preserve"> </w:t>
      </w:r>
      <w:r>
        <w:rPr>
          <w:rFonts w:ascii="Times New Roman" w:hAnsi="Times New Roman" w:cs="Times New Roman"/>
          <w:color w:val="000000"/>
        </w:rPr>
        <w:t>setting or as part of a professional ensemble;</w:t>
      </w:r>
    </w:p>
    <w:p w14:paraId="1671767C" w14:textId="29B637C1"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C</w:t>
      </w:r>
      <w:r w:rsidR="004B7E29">
        <w:rPr>
          <w:rFonts w:ascii="Times New Roman" w:hAnsi="Times New Roman" w:cs="Times New Roman"/>
          <w:color w:val="000000"/>
        </w:rPr>
        <w:t>oncert in a major city as a member of a professional ensemble;</w:t>
      </w:r>
    </w:p>
    <w:p w14:paraId="19DB30A4" w14:textId="7ADB12BC"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P</w:t>
      </w:r>
      <w:r w:rsidR="004B7E29">
        <w:rPr>
          <w:rFonts w:ascii="Times New Roman" w:hAnsi="Times New Roman" w:cs="Times New Roman"/>
          <w:color w:val="000000"/>
        </w:rPr>
        <w:t>erformance at a professional music symposium, conference, or institute;</w:t>
      </w:r>
    </w:p>
    <w:p w14:paraId="533DF797" w14:textId="4681835E"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A </w:t>
      </w:r>
      <w:r w:rsidR="004B7E29">
        <w:rPr>
          <w:rFonts w:ascii="Times New Roman" w:hAnsi="Times New Roman" w:cs="Times New Roman"/>
          <w:color w:val="000000"/>
        </w:rPr>
        <w:t>solo recording or a recording as a member of an ensemble with some possibility</w:t>
      </w:r>
      <w:r>
        <w:rPr>
          <w:rFonts w:ascii="Times New Roman" w:hAnsi="Times New Roman" w:cs="Times New Roman"/>
          <w:color w:val="000000"/>
        </w:rPr>
        <w:t xml:space="preserve"> </w:t>
      </w:r>
      <w:r w:rsidR="004B7E29">
        <w:rPr>
          <w:rFonts w:ascii="Times New Roman" w:hAnsi="Times New Roman" w:cs="Times New Roman"/>
          <w:color w:val="000000"/>
        </w:rPr>
        <w:t>of peer review, such as a review published in a major professional journal, web</w:t>
      </w:r>
      <w:r>
        <w:rPr>
          <w:rFonts w:ascii="Times New Roman" w:hAnsi="Times New Roman" w:cs="Times New Roman"/>
          <w:color w:val="000000"/>
        </w:rPr>
        <w:t xml:space="preserve"> </w:t>
      </w:r>
      <w:r w:rsidR="004B7E29">
        <w:rPr>
          <w:rFonts w:ascii="Times New Roman" w:hAnsi="Times New Roman" w:cs="Times New Roman"/>
          <w:color w:val="000000"/>
        </w:rPr>
        <w:t>site, or equivalent.</w:t>
      </w:r>
    </w:p>
    <w:p w14:paraId="71997BE5" w14:textId="77777777" w:rsidR="00A81F7A" w:rsidRDefault="00A81F7A" w:rsidP="004B7E29">
      <w:pPr>
        <w:widowControl w:val="0"/>
        <w:autoSpaceDE w:val="0"/>
        <w:autoSpaceDN w:val="0"/>
        <w:adjustRightInd w:val="0"/>
        <w:rPr>
          <w:rFonts w:ascii="Times New Roman" w:hAnsi="Times New Roman" w:cs="Times New Roman"/>
          <w:color w:val="000000"/>
        </w:rPr>
      </w:pPr>
    </w:p>
    <w:p w14:paraId="0B503EFD" w14:textId="77777777" w:rsidR="004B7E29" w:rsidRPr="00A81F7A" w:rsidRDefault="004B7E29" w:rsidP="004B7E29">
      <w:pPr>
        <w:widowControl w:val="0"/>
        <w:autoSpaceDE w:val="0"/>
        <w:autoSpaceDN w:val="0"/>
        <w:adjustRightInd w:val="0"/>
        <w:rPr>
          <w:rFonts w:ascii="Times New Roman" w:hAnsi="Times New Roman" w:cs="Times New Roman"/>
          <w:b/>
          <w:color w:val="000000"/>
        </w:rPr>
      </w:pPr>
      <w:r w:rsidRPr="00A81F7A">
        <w:rPr>
          <w:rFonts w:ascii="Times New Roman" w:hAnsi="Times New Roman" w:cs="Times New Roman"/>
          <w:b/>
          <w:color w:val="000000"/>
        </w:rPr>
        <w:t>Minor performances typically fit at least one of the following criteria:</w:t>
      </w:r>
    </w:p>
    <w:p w14:paraId="208D2F4D" w14:textId="47161ADA"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P</w:t>
      </w:r>
      <w:r w:rsidR="004B7E29">
        <w:rPr>
          <w:rFonts w:ascii="Times New Roman" w:hAnsi="Times New Roman" w:cs="Times New Roman"/>
          <w:color w:val="000000"/>
        </w:rPr>
        <w:t>erformance as a member of an ad hoc ensemble;</w:t>
      </w:r>
    </w:p>
    <w:p w14:paraId="635C6A12" w14:textId="41AB9F6B"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M</w:t>
      </w:r>
      <w:r w:rsidR="004B7E29">
        <w:rPr>
          <w:rFonts w:ascii="Times New Roman" w:hAnsi="Times New Roman" w:cs="Times New Roman"/>
          <w:color w:val="000000"/>
        </w:rPr>
        <w:t>inor role in a vocal production;</w:t>
      </w:r>
    </w:p>
    <w:p w14:paraId="6B5E3138" w14:textId="24325ED5"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P</w:t>
      </w:r>
      <w:r w:rsidR="004B7E29">
        <w:rPr>
          <w:rFonts w:ascii="Times New Roman" w:hAnsi="Times New Roman" w:cs="Times New Roman"/>
          <w:color w:val="000000"/>
        </w:rPr>
        <w:t>erformance as assisting artist in a recital;</w:t>
      </w:r>
    </w:p>
    <w:p w14:paraId="179314C7" w14:textId="5AEAA7A3"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S</w:t>
      </w:r>
      <w:r w:rsidR="004B7E29">
        <w:rPr>
          <w:rFonts w:ascii="Times New Roman" w:hAnsi="Times New Roman" w:cs="Times New Roman"/>
          <w:color w:val="000000"/>
        </w:rPr>
        <w:t>olo performance or collaborative performance in an informal setting;</w:t>
      </w:r>
    </w:p>
    <w:p w14:paraId="0090CB45" w14:textId="3B4C767F"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P</w:t>
      </w:r>
      <w:r w:rsidR="004B7E29">
        <w:rPr>
          <w:rFonts w:ascii="Times New Roman" w:hAnsi="Times New Roman" w:cs="Times New Roman"/>
          <w:color w:val="000000"/>
        </w:rPr>
        <w:t>erformance as a member of a community or semi-professional ensemble;</w:t>
      </w:r>
    </w:p>
    <w:p w14:paraId="7F6ABA47" w14:textId="77777777" w:rsidR="00A81F7A" w:rsidRDefault="00A81F7A" w:rsidP="004B7E29">
      <w:pPr>
        <w:widowControl w:val="0"/>
        <w:autoSpaceDE w:val="0"/>
        <w:autoSpaceDN w:val="0"/>
        <w:adjustRightInd w:val="0"/>
        <w:rPr>
          <w:rFonts w:ascii="Times New Roman" w:hAnsi="Times New Roman" w:cs="Times New Roman"/>
          <w:color w:val="000000"/>
        </w:rPr>
      </w:pPr>
    </w:p>
    <w:p w14:paraId="4DD2D9A7" w14:textId="77777777" w:rsidR="004B7E29" w:rsidRPr="00A81F7A" w:rsidRDefault="004B7E29" w:rsidP="00A81F7A">
      <w:pPr>
        <w:widowControl w:val="0"/>
        <w:autoSpaceDE w:val="0"/>
        <w:autoSpaceDN w:val="0"/>
        <w:adjustRightInd w:val="0"/>
        <w:jc w:val="center"/>
        <w:rPr>
          <w:rFonts w:ascii="Times New Roman" w:hAnsi="Times New Roman" w:cs="Times New Roman"/>
          <w:b/>
          <w:color w:val="000000"/>
        </w:rPr>
      </w:pPr>
      <w:r w:rsidRPr="00A81F7A">
        <w:rPr>
          <w:rFonts w:ascii="Times New Roman" w:hAnsi="Times New Roman" w:cs="Times New Roman"/>
          <w:b/>
          <w:color w:val="000000"/>
        </w:rPr>
        <w:t>Scholarly Research</w:t>
      </w:r>
    </w:p>
    <w:p w14:paraId="437ABEAC" w14:textId="0E12861C"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Scholarly research in music usually results in publication or the presentation of a paper,</w:t>
      </w:r>
      <w:r w:rsidR="00A81F7A">
        <w:rPr>
          <w:rFonts w:ascii="Times New Roman" w:hAnsi="Times New Roman" w:cs="Times New Roman"/>
          <w:color w:val="000000"/>
        </w:rPr>
        <w:t xml:space="preserve"> </w:t>
      </w:r>
      <w:r>
        <w:rPr>
          <w:rFonts w:ascii="Times New Roman" w:hAnsi="Times New Roman" w:cs="Times New Roman"/>
          <w:color w:val="000000"/>
        </w:rPr>
        <w:t>lecture, or work in electronic media. The classification of the results of research as major</w:t>
      </w:r>
      <w:r w:rsidR="00A81F7A">
        <w:rPr>
          <w:rFonts w:ascii="Times New Roman" w:hAnsi="Times New Roman" w:cs="Times New Roman"/>
          <w:color w:val="000000"/>
        </w:rPr>
        <w:t xml:space="preserve"> </w:t>
      </w:r>
      <w:r>
        <w:rPr>
          <w:rFonts w:ascii="Times New Roman" w:hAnsi="Times New Roman" w:cs="Times New Roman"/>
          <w:color w:val="000000"/>
        </w:rPr>
        <w:t>or minor is based on several factors: the topic being considered and its relative scope and</w:t>
      </w:r>
      <w:r w:rsidR="00A81F7A">
        <w:rPr>
          <w:rFonts w:ascii="Times New Roman" w:hAnsi="Times New Roman" w:cs="Times New Roman"/>
          <w:color w:val="000000"/>
        </w:rPr>
        <w:t xml:space="preserve"> </w:t>
      </w:r>
      <w:r>
        <w:rPr>
          <w:rFonts w:ascii="Times New Roman" w:hAnsi="Times New Roman" w:cs="Times New Roman"/>
          <w:color w:val="000000"/>
        </w:rPr>
        <w:t>importance; the length, form and style of the final product; and the audience for whom it</w:t>
      </w:r>
      <w:r w:rsidR="00283CE5">
        <w:rPr>
          <w:rFonts w:ascii="Times New Roman" w:hAnsi="Times New Roman" w:cs="Times New Roman"/>
          <w:color w:val="000000"/>
        </w:rPr>
        <w:t xml:space="preserve"> </w:t>
      </w:r>
      <w:r>
        <w:rPr>
          <w:rFonts w:ascii="Times New Roman" w:hAnsi="Times New Roman" w:cs="Times New Roman"/>
          <w:color w:val="000000"/>
        </w:rPr>
        <w:t>is intended.</w:t>
      </w:r>
    </w:p>
    <w:p w14:paraId="0E154293" w14:textId="77777777" w:rsidR="00A81F7A" w:rsidRDefault="00A81F7A" w:rsidP="004B7E29">
      <w:pPr>
        <w:widowControl w:val="0"/>
        <w:autoSpaceDE w:val="0"/>
        <w:autoSpaceDN w:val="0"/>
        <w:adjustRightInd w:val="0"/>
        <w:rPr>
          <w:rFonts w:ascii="Times New Roman" w:hAnsi="Times New Roman" w:cs="Times New Roman"/>
          <w:color w:val="000000"/>
        </w:rPr>
      </w:pPr>
    </w:p>
    <w:p w14:paraId="56F19F6E" w14:textId="77777777" w:rsidR="004B7E29" w:rsidRPr="00A81F7A" w:rsidRDefault="004B7E29" w:rsidP="004B7E29">
      <w:pPr>
        <w:widowControl w:val="0"/>
        <w:autoSpaceDE w:val="0"/>
        <w:autoSpaceDN w:val="0"/>
        <w:adjustRightInd w:val="0"/>
        <w:rPr>
          <w:rFonts w:ascii="Times New Roman" w:hAnsi="Times New Roman" w:cs="Times New Roman"/>
          <w:b/>
          <w:color w:val="000000"/>
        </w:rPr>
      </w:pPr>
      <w:r w:rsidRPr="00A81F7A">
        <w:rPr>
          <w:rFonts w:ascii="Times New Roman" w:hAnsi="Times New Roman" w:cs="Times New Roman"/>
          <w:b/>
          <w:color w:val="000000"/>
        </w:rPr>
        <w:t>Major publications typically fit at least one of the following criteria:</w:t>
      </w:r>
    </w:p>
    <w:p w14:paraId="16FA5D1B" w14:textId="77ECF552"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B</w:t>
      </w:r>
      <w:r w:rsidR="004B7E29">
        <w:rPr>
          <w:rFonts w:ascii="Times New Roman" w:hAnsi="Times New Roman" w:cs="Times New Roman"/>
          <w:color w:val="000000"/>
        </w:rPr>
        <w:t>ook, monograph, textbook, book chapter or work in electronic media of</w:t>
      </w:r>
      <w:r>
        <w:rPr>
          <w:rFonts w:ascii="Times New Roman" w:hAnsi="Times New Roman" w:cs="Times New Roman"/>
          <w:color w:val="000000"/>
        </w:rPr>
        <w:t xml:space="preserve"> </w:t>
      </w:r>
      <w:r w:rsidR="004B7E29">
        <w:rPr>
          <w:rFonts w:ascii="Times New Roman" w:hAnsi="Times New Roman" w:cs="Times New Roman"/>
          <w:color w:val="000000"/>
        </w:rPr>
        <w:t>substantial significance and scope;</w:t>
      </w:r>
    </w:p>
    <w:p w14:paraId="1DD28092" w14:textId="41CCE932"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w:t>
      </w:r>
      <w:r w:rsidR="004B7E29">
        <w:rPr>
          <w:rFonts w:ascii="Times New Roman" w:hAnsi="Times New Roman" w:cs="Times New Roman"/>
          <w:color w:val="000000"/>
        </w:rPr>
        <w:t xml:space="preserve"> substantial scholarly edition of extant music;</w:t>
      </w:r>
    </w:p>
    <w:p w14:paraId="2F9B1783" w14:textId="3D57F8D5"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A </w:t>
      </w:r>
      <w:r w:rsidR="004B7E29">
        <w:rPr>
          <w:rFonts w:ascii="Times New Roman" w:hAnsi="Times New Roman" w:cs="Times New Roman"/>
          <w:color w:val="000000"/>
        </w:rPr>
        <w:t>scholarly article published in a refereed journal;</w:t>
      </w:r>
    </w:p>
    <w:p w14:paraId="5239A824" w14:textId="5AE04DE1"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A </w:t>
      </w:r>
      <w:r w:rsidR="004B7E29">
        <w:rPr>
          <w:rFonts w:ascii="Times New Roman" w:hAnsi="Times New Roman" w:cs="Times New Roman"/>
          <w:color w:val="000000"/>
        </w:rPr>
        <w:t>lengthy, scholarly article based on original research written for a major music</w:t>
      </w:r>
      <w:r>
        <w:rPr>
          <w:rFonts w:ascii="Times New Roman" w:hAnsi="Times New Roman" w:cs="Times New Roman"/>
          <w:color w:val="000000"/>
        </w:rPr>
        <w:t xml:space="preserve"> </w:t>
      </w:r>
      <w:r w:rsidR="004B7E29">
        <w:rPr>
          <w:rFonts w:ascii="Times New Roman" w:hAnsi="Times New Roman" w:cs="Times New Roman"/>
          <w:color w:val="000000"/>
        </w:rPr>
        <w:t>dictionary or encyclopedia.</w:t>
      </w:r>
      <w:r w:rsidR="00283CE5">
        <w:rPr>
          <w:rFonts w:ascii="Times New Roman" w:hAnsi="Times New Roman" w:cs="Times New Roman"/>
          <w:color w:val="000000"/>
        </w:rPr>
        <w:t xml:space="preserve"> </w:t>
      </w:r>
      <w:r w:rsidR="00283CE5">
        <w:rPr>
          <w:rStyle w:val="FootnoteReference"/>
          <w:rFonts w:ascii="Times New Roman" w:hAnsi="Times New Roman" w:cs="Times New Roman"/>
          <w:color w:val="000000"/>
        </w:rPr>
        <w:footnoteReference w:id="4"/>
      </w:r>
    </w:p>
    <w:p w14:paraId="08F44A5E" w14:textId="716FF371" w:rsidR="004B7E29" w:rsidRDefault="004B7E29" w:rsidP="004B7E29">
      <w:pPr>
        <w:widowControl w:val="0"/>
        <w:autoSpaceDE w:val="0"/>
        <w:autoSpaceDN w:val="0"/>
        <w:adjustRightInd w:val="0"/>
        <w:rPr>
          <w:rFonts w:ascii="Times New Roman" w:hAnsi="Times New Roman" w:cs="Times New Roman"/>
          <w:color w:val="000000"/>
        </w:rPr>
      </w:pPr>
    </w:p>
    <w:p w14:paraId="1ED5B119" w14:textId="77777777" w:rsidR="004B7E29" w:rsidRPr="00A81F7A" w:rsidRDefault="004B7E29" w:rsidP="004B7E29">
      <w:pPr>
        <w:widowControl w:val="0"/>
        <w:autoSpaceDE w:val="0"/>
        <w:autoSpaceDN w:val="0"/>
        <w:adjustRightInd w:val="0"/>
        <w:rPr>
          <w:rFonts w:ascii="Times New Roman" w:hAnsi="Times New Roman" w:cs="Times New Roman"/>
          <w:b/>
          <w:color w:val="000000"/>
        </w:rPr>
      </w:pPr>
      <w:r w:rsidRPr="00A81F7A">
        <w:rPr>
          <w:rFonts w:ascii="Times New Roman" w:hAnsi="Times New Roman" w:cs="Times New Roman"/>
          <w:b/>
          <w:color w:val="000000"/>
        </w:rPr>
        <w:t>Minor publications typically fit at least one of the following criteria:</w:t>
      </w:r>
    </w:p>
    <w:p w14:paraId="06F7C15C" w14:textId="667BBE4C"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A</w:t>
      </w:r>
      <w:r w:rsidR="004B7E29">
        <w:rPr>
          <w:rFonts w:ascii="Times New Roman" w:hAnsi="Times New Roman" w:cs="Times New Roman"/>
          <w:color w:val="000000"/>
        </w:rPr>
        <w:t xml:space="preserve"> relatively brief monograph, textbook, or work in electronic media;</w:t>
      </w:r>
    </w:p>
    <w:p w14:paraId="69C19F84" w14:textId="247335E5"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A </w:t>
      </w:r>
      <w:r w:rsidR="004B7E29">
        <w:rPr>
          <w:rFonts w:ascii="Times New Roman" w:hAnsi="Times New Roman" w:cs="Times New Roman"/>
          <w:color w:val="000000"/>
        </w:rPr>
        <w:t>scholarly or performing edition of a relatively brief composition;</w:t>
      </w:r>
    </w:p>
    <w:p w14:paraId="3F1E6C4D" w14:textId="2A915F29"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A</w:t>
      </w:r>
      <w:r w:rsidR="004B7E29">
        <w:rPr>
          <w:rFonts w:ascii="Times New Roman" w:hAnsi="Times New Roman" w:cs="Times New Roman"/>
          <w:color w:val="000000"/>
        </w:rPr>
        <w:t>n article on a less substantial topic, published in a magazine or regional journal;</w:t>
      </w:r>
      <w:r>
        <w:rPr>
          <w:rFonts w:ascii="Times New Roman" w:hAnsi="Times New Roman" w:cs="Times New Roman"/>
          <w:color w:val="000000"/>
        </w:rPr>
        <w:t xml:space="preserve"> </w:t>
      </w:r>
      <w:r w:rsidR="004B7E29">
        <w:rPr>
          <w:rFonts w:ascii="Times New Roman" w:hAnsi="Times New Roman" w:cs="Times New Roman"/>
          <w:color w:val="000000"/>
        </w:rPr>
        <w:t>a brief article based on widely available materials, written for a general dictionary</w:t>
      </w:r>
      <w:r>
        <w:rPr>
          <w:rFonts w:ascii="Times New Roman" w:hAnsi="Times New Roman" w:cs="Times New Roman"/>
          <w:color w:val="000000"/>
        </w:rPr>
        <w:t xml:space="preserve"> </w:t>
      </w:r>
      <w:r w:rsidR="004B7E29">
        <w:rPr>
          <w:rFonts w:ascii="Times New Roman" w:hAnsi="Times New Roman" w:cs="Times New Roman"/>
          <w:color w:val="000000"/>
        </w:rPr>
        <w:t>or encyclopedia;</w:t>
      </w:r>
    </w:p>
    <w:p w14:paraId="0D2D9639" w14:textId="5DD416F9"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A</w:t>
      </w:r>
      <w:r w:rsidR="004B7E29">
        <w:rPr>
          <w:rFonts w:ascii="Times New Roman" w:hAnsi="Times New Roman" w:cs="Times New Roman"/>
          <w:color w:val="000000"/>
        </w:rPr>
        <w:t xml:space="preserve"> review of a book, edition of music, or work in electronic media.</w:t>
      </w:r>
    </w:p>
    <w:p w14:paraId="2C824838" w14:textId="77777777" w:rsidR="00A81F7A" w:rsidRDefault="00A81F7A" w:rsidP="004B7E29">
      <w:pPr>
        <w:widowControl w:val="0"/>
        <w:autoSpaceDE w:val="0"/>
        <w:autoSpaceDN w:val="0"/>
        <w:adjustRightInd w:val="0"/>
        <w:rPr>
          <w:rFonts w:ascii="Times New Roman" w:hAnsi="Times New Roman" w:cs="Times New Roman"/>
          <w:color w:val="000000"/>
        </w:rPr>
      </w:pPr>
    </w:p>
    <w:p w14:paraId="28E8D0CA" w14:textId="77777777" w:rsidR="004B7E29" w:rsidRPr="00A81F7A" w:rsidRDefault="004B7E29" w:rsidP="004B7E29">
      <w:pPr>
        <w:widowControl w:val="0"/>
        <w:autoSpaceDE w:val="0"/>
        <w:autoSpaceDN w:val="0"/>
        <w:adjustRightInd w:val="0"/>
        <w:rPr>
          <w:rFonts w:ascii="Times New Roman" w:hAnsi="Times New Roman" w:cs="Times New Roman"/>
          <w:b/>
          <w:color w:val="000000"/>
        </w:rPr>
      </w:pPr>
      <w:r w:rsidRPr="00A81F7A">
        <w:rPr>
          <w:rFonts w:ascii="Times New Roman" w:hAnsi="Times New Roman" w:cs="Times New Roman"/>
          <w:b/>
          <w:color w:val="000000"/>
        </w:rPr>
        <w:t>Major papers or lectures typically fit at least one of the following criteria:</w:t>
      </w:r>
    </w:p>
    <w:p w14:paraId="0F33C0B6" w14:textId="2BF42C17"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A </w:t>
      </w:r>
      <w:r w:rsidR="004B7E29">
        <w:rPr>
          <w:rFonts w:ascii="Times New Roman" w:hAnsi="Times New Roman" w:cs="Times New Roman"/>
          <w:color w:val="000000"/>
        </w:rPr>
        <w:t>substantial, scholarly paper or lecture selected by committee, presented at a</w:t>
      </w:r>
      <w:r>
        <w:rPr>
          <w:rFonts w:ascii="Times New Roman" w:hAnsi="Times New Roman" w:cs="Times New Roman"/>
          <w:color w:val="000000"/>
        </w:rPr>
        <w:t xml:space="preserve"> </w:t>
      </w:r>
      <w:r w:rsidR="004B7E29">
        <w:rPr>
          <w:rFonts w:ascii="Times New Roman" w:hAnsi="Times New Roman" w:cs="Times New Roman"/>
          <w:color w:val="000000"/>
        </w:rPr>
        <w:t>regional, national, or international meeting of a professional society;</w:t>
      </w:r>
    </w:p>
    <w:p w14:paraId="4E34348B" w14:textId="0C2A50D6"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w:t>
      </w:r>
      <w:r w:rsidR="004B7E29">
        <w:rPr>
          <w:rFonts w:ascii="Times New Roman" w:hAnsi="Times New Roman" w:cs="Times New Roman"/>
          <w:color w:val="000000"/>
        </w:rPr>
        <w:t xml:space="preserve"> substantial, invited paper or lecture presented at a meeting of a professional</w:t>
      </w:r>
      <w:r>
        <w:rPr>
          <w:rFonts w:ascii="Times New Roman" w:hAnsi="Times New Roman" w:cs="Times New Roman"/>
          <w:color w:val="000000"/>
        </w:rPr>
        <w:t xml:space="preserve"> </w:t>
      </w:r>
      <w:r w:rsidR="004B7E29">
        <w:rPr>
          <w:rFonts w:ascii="Times New Roman" w:hAnsi="Times New Roman" w:cs="Times New Roman"/>
          <w:color w:val="000000"/>
        </w:rPr>
        <w:t>society or at another university.</w:t>
      </w:r>
    </w:p>
    <w:p w14:paraId="4E6BEA33" w14:textId="77777777" w:rsidR="00A81F7A" w:rsidRDefault="00A81F7A" w:rsidP="004B7E29">
      <w:pPr>
        <w:widowControl w:val="0"/>
        <w:autoSpaceDE w:val="0"/>
        <w:autoSpaceDN w:val="0"/>
        <w:adjustRightInd w:val="0"/>
        <w:rPr>
          <w:rFonts w:ascii="Times New Roman" w:hAnsi="Times New Roman" w:cs="Times New Roman"/>
          <w:color w:val="000000"/>
        </w:rPr>
      </w:pPr>
    </w:p>
    <w:p w14:paraId="43D08FCA" w14:textId="77777777" w:rsidR="004B7E29" w:rsidRPr="00A81F7A" w:rsidRDefault="004B7E29" w:rsidP="004B7E29">
      <w:pPr>
        <w:widowControl w:val="0"/>
        <w:autoSpaceDE w:val="0"/>
        <w:autoSpaceDN w:val="0"/>
        <w:adjustRightInd w:val="0"/>
        <w:rPr>
          <w:rFonts w:ascii="Times New Roman" w:hAnsi="Times New Roman" w:cs="Times New Roman"/>
          <w:b/>
          <w:color w:val="000000"/>
        </w:rPr>
      </w:pPr>
      <w:r w:rsidRPr="00A81F7A">
        <w:rPr>
          <w:rFonts w:ascii="Times New Roman" w:hAnsi="Times New Roman" w:cs="Times New Roman"/>
          <w:b/>
          <w:color w:val="000000"/>
        </w:rPr>
        <w:t>Minor papers or lectures typically fit at least one of the following criteria:</w:t>
      </w:r>
    </w:p>
    <w:p w14:paraId="33290350" w14:textId="7BAEA7A6"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A </w:t>
      </w:r>
      <w:r w:rsidR="004B7E29">
        <w:rPr>
          <w:rFonts w:ascii="Times New Roman" w:hAnsi="Times New Roman" w:cs="Times New Roman"/>
          <w:color w:val="000000"/>
        </w:rPr>
        <w:t>paper or lecture of lesser significance, presented at a state or regional meeting;</w:t>
      </w:r>
    </w:p>
    <w:p w14:paraId="5052A063" w14:textId="31779FE6" w:rsidR="004B7E29" w:rsidRDefault="00A81F7A"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w:t>
      </w:r>
      <w:r w:rsidR="004B7E29">
        <w:rPr>
          <w:rFonts w:ascii="Times New Roman" w:hAnsi="Times New Roman" w:cs="Times New Roman"/>
          <w:color w:val="000000"/>
        </w:rPr>
        <w:t xml:space="preserve"> paper or lecture presented at a university function or an invited guest lecture in</w:t>
      </w:r>
      <w:r>
        <w:rPr>
          <w:rFonts w:ascii="Times New Roman" w:hAnsi="Times New Roman" w:cs="Times New Roman"/>
          <w:color w:val="000000"/>
        </w:rPr>
        <w:t xml:space="preserve"> </w:t>
      </w:r>
      <w:r w:rsidR="004B7E29">
        <w:rPr>
          <w:rFonts w:ascii="Times New Roman" w:hAnsi="Times New Roman" w:cs="Times New Roman"/>
          <w:color w:val="000000"/>
        </w:rPr>
        <w:t>another department of the university.</w:t>
      </w:r>
    </w:p>
    <w:p w14:paraId="1A5DD6CA" w14:textId="77777777" w:rsidR="003D45C3" w:rsidRDefault="003D45C3" w:rsidP="004B7E29">
      <w:pPr>
        <w:widowControl w:val="0"/>
        <w:autoSpaceDE w:val="0"/>
        <w:autoSpaceDN w:val="0"/>
        <w:adjustRightInd w:val="0"/>
        <w:rPr>
          <w:rFonts w:ascii="Times New Roman" w:hAnsi="Times New Roman" w:cs="Times New Roman"/>
          <w:color w:val="000000"/>
        </w:rPr>
      </w:pPr>
    </w:p>
    <w:p w14:paraId="7803AD64" w14:textId="17570643" w:rsidR="004B7E29" w:rsidRDefault="004B7E29" w:rsidP="004B7E29">
      <w:pPr>
        <w:widowControl w:val="0"/>
        <w:autoSpaceDE w:val="0"/>
        <w:autoSpaceDN w:val="0"/>
        <w:adjustRightInd w:val="0"/>
        <w:rPr>
          <w:rFonts w:ascii="Times New Roman" w:hAnsi="Times New Roman" w:cs="Times New Roman"/>
          <w:color w:val="000000"/>
        </w:rPr>
      </w:pPr>
      <w:r w:rsidRPr="003D45C3">
        <w:rPr>
          <w:rFonts w:ascii="Times New Roman" w:hAnsi="Times New Roman" w:cs="Times New Roman"/>
          <w:b/>
          <w:color w:val="000000"/>
        </w:rPr>
        <w:t>Funded gran</w:t>
      </w:r>
      <w:r w:rsidR="003D45C3" w:rsidRPr="003D45C3">
        <w:rPr>
          <w:rFonts w:ascii="Times New Roman" w:hAnsi="Times New Roman" w:cs="Times New Roman"/>
          <w:b/>
          <w:color w:val="000000"/>
        </w:rPr>
        <w:t xml:space="preserve">ts that may be considered major </w:t>
      </w:r>
      <w:r w:rsidRPr="003D45C3">
        <w:rPr>
          <w:rFonts w:ascii="Times New Roman" w:hAnsi="Times New Roman" w:cs="Times New Roman"/>
          <w:b/>
          <w:color w:val="000000"/>
        </w:rPr>
        <w:t>research</w:t>
      </w:r>
      <w:r>
        <w:rPr>
          <w:rFonts w:ascii="Times New Roman" w:hAnsi="Times New Roman" w:cs="Times New Roman"/>
          <w:color w:val="000000"/>
        </w:rPr>
        <w:t xml:space="preserve"> are typically large, externally</w:t>
      </w:r>
      <w:r w:rsidR="003D45C3">
        <w:rPr>
          <w:rFonts w:ascii="Times New Roman" w:hAnsi="Times New Roman" w:cs="Times New Roman"/>
          <w:color w:val="000000"/>
        </w:rPr>
        <w:t xml:space="preserve"> </w:t>
      </w:r>
      <w:r>
        <w:rPr>
          <w:rFonts w:ascii="Times New Roman" w:hAnsi="Times New Roman" w:cs="Times New Roman"/>
          <w:color w:val="000000"/>
        </w:rPr>
        <w:t>funded grants made available to the faculty member by a state, national or international</w:t>
      </w:r>
      <w:r w:rsidR="003D45C3">
        <w:rPr>
          <w:rFonts w:ascii="Times New Roman" w:hAnsi="Times New Roman" w:cs="Times New Roman"/>
          <w:color w:val="000000"/>
        </w:rPr>
        <w:t xml:space="preserve"> </w:t>
      </w:r>
      <w:r>
        <w:rPr>
          <w:rFonts w:ascii="Times New Roman" w:hAnsi="Times New Roman" w:cs="Times New Roman"/>
          <w:color w:val="000000"/>
        </w:rPr>
        <w:t>agency.</w:t>
      </w:r>
    </w:p>
    <w:p w14:paraId="02C2B2A6" w14:textId="77777777" w:rsidR="003D45C3" w:rsidRDefault="003D45C3" w:rsidP="004B7E29">
      <w:pPr>
        <w:widowControl w:val="0"/>
        <w:autoSpaceDE w:val="0"/>
        <w:autoSpaceDN w:val="0"/>
        <w:adjustRightInd w:val="0"/>
        <w:rPr>
          <w:rFonts w:ascii="Times New Roman" w:hAnsi="Times New Roman" w:cs="Times New Roman"/>
          <w:color w:val="000000"/>
        </w:rPr>
      </w:pPr>
    </w:p>
    <w:p w14:paraId="6387504C" w14:textId="0689168F" w:rsidR="00D77800" w:rsidRDefault="004B7E29" w:rsidP="004B7E29">
      <w:pPr>
        <w:widowControl w:val="0"/>
        <w:autoSpaceDE w:val="0"/>
        <w:autoSpaceDN w:val="0"/>
        <w:adjustRightInd w:val="0"/>
        <w:rPr>
          <w:rFonts w:ascii="Times New Roman" w:hAnsi="Times New Roman" w:cs="Times New Roman"/>
          <w:color w:val="000000"/>
        </w:rPr>
      </w:pPr>
      <w:r w:rsidRPr="003D45C3">
        <w:rPr>
          <w:rFonts w:ascii="Times New Roman" w:hAnsi="Times New Roman" w:cs="Times New Roman"/>
          <w:b/>
          <w:color w:val="000000"/>
        </w:rPr>
        <w:t>Funded grants that may be considered minor research</w:t>
      </w:r>
      <w:r>
        <w:rPr>
          <w:rFonts w:ascii="Times New Roman" w:hAnsi="Times New Roman" w:cs="Times New Roman"/>
          <w:color w:val="000000"/>
        </w:rPr>
        <w:t xml:space="preserve"> are normally smaller, internally</w:t>
      </w:r>
      <w:r w:rsidR="003D45C3">
        <w:rPr>
          <w:rFonts w:ascii="Times New Roman" w:hAnsi="Times New Roman" w:cs="Times New Roman"/>
          <w:color w:val="000000"/>
        </w:rPr>
        <w:t xml:space="preserve"> </w:t>
      </w:r>
      <w:r>
        <w:rPr>
          <w:rFonts w:ascii="Times New Roman" w:hAnsi="Times New Roman" w:cs="Times New Roman"/>
          <w:color w:val="000000"/>
        </w:rPr>
        <w:t>funded grants from within the university.</w:t>
      </w:r>
    </w:p>
    <w:p w14:paraId="59205910" w14:textId="77777777" w:rsidR="00D77800" w:rsidRDefault="00D77800" w:rsidP="004B7E29">
      <w:pPr>
        <w:widowControl w:val="0"/>
        <w:autoSpaceDE w:val="0"/>
        <w:autoSpaceDN w:val="0"/>
        <w:adjustRightInd w:val="0"/>
        <w:rPr>
          <w:rFonts w:ascii="Times New Roman" w:hAnsi="Times New Roman" w:cs="Times New Roman"/>
          <w:color w:val="000000"/>
        </w:rPr>
      </w:pPr>
    </w:p>
    <w:p w14:paraId="7D22FA43" w14:textId="77777777" w:rsidR="004B7E29" w:rsidRPr="003D45C3" w:rsidRDefault="004B7E29" w:rsidP="003D45C3">
      <w:pPr>
        <w:widowControl w:val="0"/>
        <w:autoSpaceDE w:val="0"/>
        <w:autoSpaceDN w:val="0"/>
        <w:adjustRightInd w:val="0"/>
        <w:jc w:val="center"/>
        <w:rPr>
          <w:rFonts w:ascii="Times New Roman" w:hAnsi="Times New Roman" w:cs="Times New Roman"/>
          <w:b/>
          <w:color w:val="000000"/>
        </w:rPr>
      </w:pPr>
      <w:r w:rsidRPr="003D45C3">
        <w:rPr>
          <w:rFonts w:ascii="Times New Roman" w:hAnsi="Times New Roman" w:cs="Times New Roman"/>
          <w:b/>
          <w:color w:val="000000"/>
        </w:rPr>
        <w:t>Conducting</w:t>
      </w:r>
    </w:p>
    <w:p w14:paraId="76A2D6A3" w14:textId="338DD691"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conductor's performance should be assessed on the musicality and artistic quality of</w:t>
      </w:r>
      <w:r w:rsidR="00166626">
        <w:rPr>
          <w:rFonts w:ascii="Times New Roman" w:hAnsi="Times New Roman" w:cs="Times New Roman"/>
          <w:color w:val="000000"/>
        </w:rPr>
        <w:t xml:space="preserve"> </w:t>
      </w:r>
      <w:r>
        <w:rPr>
          <w:rFonts w:ascii="Times New Roman" w:hAnsi="Times New Roman" w:cs="Times New Roman"/>
          <w:color w:val="000000"/>
        </w:rPr>
        <w:t>performances.</w:t>
      </w:r>
    </w:p>
    <w:p w14:paraId="636D451A" w14:textId="77777777" w:rsidR="00166626" w:rsidRDefault="00166626" w:rsidP="004B7E29">
      <w:pPr>
        <w:widowControl w:val="0"/>
        <w:autoSpaceDE w:val="0"/>
        <w:autoSpaceDN w:val="0"/>
        <w:adjustRightInd w:val="0"/>
        <w:rPr>
          <w:rFonts w:ascii="Times New Roman" w:hAnsi="Times New Roman" w:cs="Times New Roman"/>
          <w:color w:val="000000"/>
        </w:rPr>
      </w:pPr>
    </w:p>
    <w:p w14:paraId="670062D6" w14:textId="77777777" w:rsidR="0071035B" w:rsidRDefault="0071035B" w:rsidP="004B7E29">
      <w:pPr>
        <w:widowControl w:val="0"/>
        <w:autoSpaceDE w:val="0"/>
        <w:autoSpaceDN w:val="0"/>
        <w:adjustRightInd w:val="0"/>
        <w:rPr>
          <w:rFonts w:ascii="Times New Roman" w:hAnsi="Times New Roman" w:cs="Times New Roman"/>
          <w:b/>
          <w:color w:val="000000"/>
        </w:rPr>
      </w:pPr>
    </w:p>
    <w:p w14:paraId="60112499" w14:textId="77777777" w:rsidR="004B7E29" w:rsidRPr="00166626" w:rsidRDefault="004B7E29" w:rsidP="004B7E29">
      <w:pPr>
        <w:widowControl w:val="0"/>
        <w:autoSpaceDE w:val="0"/>
        <w:autoSpaceDN w:val="0"/>
        <w:adjustRightInd w:val="0"/>
        <w:rPr>
          <w:rFonts w:ascii="Times New Roman" w:hAnsi="Times New Roman" w:cs="Times New Roman"/>
          <w:b/>
          <w:color w:val="000000"/>
        </w:rPr>
      </w:pPr>
      <w:r w:rsidRPr="00166626">
        <w:rPr>
          <w:rFonts w:ascii="Times New Roman" w:hAnsi="Times New Roman" w:cs="Times New Roman"/>
          <w:b/>
          <w:color w:val="000000"/>
        </w:rPr>
        <w:t>Major conducting performances typically fit into at least one of the following criteria:</w:t>
      </w:r>
    </w:p>
    <w:p w14:paraId="0CB5E551" w14:textId="25D5C016"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C</w:t>
      </w:r>
      <w:r w:rsidR="004B7E29">
        <w:rPr>
          <w:rFonts w:ascii="Times New Roman" w:hAnsi="Times New Roman" w:cs="Times New Roman"/>
          <w:color w:val="000000"/>
        </w:rPr>
        <w:t>onducting regular university ensembles that exhibit exceptional activity:</w:t>
      </w:r>
    </w:p>
    <w:p w14:paraId="392AFED6" w14:textId="18D6F128"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P</w:t>
      </w:r>
      <w:r w:rsidR="004B7E29">
        <w:rPr>
          <w:rFonts w:ascii="Times New Roman" w:hAnsi="Times New Roman" w:cs="Times New Roman"/>
          <w:color w:val="000000"/>
        </w:rPr>
        <w:t>remieres, professional recordings or interdisciplinary projects;</w:t>
      </w:r>
    </w:p>
    <w:p w14:paraId="46843F79" w14:textId="6726E170"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P</w:t>
      </w:r>
      <w:r w:rsidR="004B7E29">
        <w:rPr>
          <w:rFonts w:ascii="Times New Roman" w:hAnsi="Times New Roman" w:cs="Times New Roman"/>
          <w:color w:val="000000"/>
        </w:rPr>
        <w:t>erformances with soloists that demand a high degree of interaction between</w:t>
      </w:r>
      <w:r>
        <w:rPr>
          <w:rFonts w:ascii="Times New Roman" w:hAnsi="Times New Roman" w:cs="Times New Roman"/>
          <w:color w:val="000000"/>
        </w:rPr>
        <w:t xml:space="preserve"> </w:t>
      </w:r>
      <w:r w:rsidR="004B7E29">
        <w:rPr>
          <w:rFonts w:ascii="Times New Roman" w:hAnsi="Times New Roman" w:cs="Times New Roman"/>
          <w:color w:val="000000"/>
        </w:rPr>
        <w:t>soloist and ensemble;</w:t>
      </w:r>
    </w:p>
    <w:p w14:paraId="31AC4A2F" w14:textId="75B6548F"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O</w:t>
      </w:r>
      <w:r w:rsidR="004B7E29">
        <w:rPr>
          <w:rFonts w:ascii="Times New Roman" w:hAnsi="Times New Roman" w:cs="Times New Roman"/>
          <w:color w:val="000000"/>
        </w:rPr>
        <w:t>ff-campus performances, such as invited appearances at meetings of</w:t>
      </w:r>
      <w:r>
        <w:rPr>
          <w:rFonts w:ascii="Times New Roman" w:hAnsi="Times New Roman" w:cs="Times New Roman"/>
          <w:color w:val="000000"/>
        </w:rPr>
        <w:t xml:space="preserve"> </w:t>
      </w:r>
      <w:r w:rsidR="004B7E29">
        <w:rPr>
          <w:rFonts w:ascii="Times New Roman" w:hAnsi="Times New Roman" w:cs="Times New Roman"/>
          <w:color w:val="000000"/>
        </w:rPr>
        <w:t>professional societies and at other important venues, and important</w:t>
      </w:r>
      <w:r>
        <w:rPr>
          <w:rFonts w:ascii="Times New Roman" w:hAnsi="Times New Roman" w:cs="Times New Roman"/>
          <w:color w:val="000000"/>
        </w:rPr>
        <w:t xml:space="preserve"> </w:t>
      </w:r>
      <w:r w:rsidR="004B7E29">
        <w:rPr>
          <w:rFonts w:ascii="Times New Roman" w:hAnsi="Times New Roman" w:cs="Times New Roman"/>
          <w:color w:val="000000"/>
        </w:rPr>
        <w:t>performances during tours of an ensemble.</w:t>
      </w:r>
    </w:p>
    <w:p w14:paraId="72ACBBD6" w14:textId="43A4D3BE" w:rsidR="004B7E29" w:rsidRDefault="004B7E29"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Guest conducting. Invitations for guest appearances are a measure of a</w:t>
      </w:r>
      <w:r w:rsidR="00166626">
        <w:rPr>
          <w:rFonts w:ascii="Times New Roman" w:hAnsi="Times New Roman" w:cs="Times New Roman"/>
          <w:color w:val="000000"/>
        </w:rPr>
        <w:t xml:space="preserve"> </w:t>
      </w:r>
      <w:r>
        <w:rPr>
          <w:rFonts w:ascii="Times New Roman" w:hAnsi="Times New Roman" w:cs="Times New Roman"/>
          <w:color w:val="000000"/>
        </w:rPr>
        <w:t>conductor's professional recognition. Relative importance may be measured by</w:t>
      </w:r>
      <w:r w:rsidR="00166626">
        <w:rPr>
          <w:rFonts w:ascii="Times New Roman" w:hAnsi="Times New Roman" w:cs="Times New Roman"/>
          <w:color w:val="000000"/>
        </w:rPr>
        <w:t xml:space="preserve"> </w:t>
      </w:r>
      <w:r>
        <w:rPr>
          <w:rFonts w:ascii="Times New Roman" w:hAnsi="Times New Roman" w:cs="Times New Roman"/>
          <w:color w:val="000000"/>
        </w:rPr>
        <w:t>the stature and visibility of the inviting organization. Major guest appearances</w:t>
      </w:r>
      <w:r w:rsidR="00166626">
        <w:rPr>
          <w:rFonts w:ascii="Times New Roman" w:hAnsi="Times New Roman" w:cs="Times New Roman"/>
          <w:color w:val="000000"/>
        </w:rPr>
        <w:t xml:space="preserve"> </w:t>
      </w:r>
      <w:r>
        <w:rPr>
          <w:rFonts w:ascii="Times New Roman" w:hAnsi="Times New Roman" w:cs="Times New Roman"/>
          <w:color w:val="000000"/>
        </w:rPr>
        <w:t>include:</w:t>
      </w:r>
    </w:p>
    <w:p w14:paraId="67AEFD59" w14:textId="5373B1A1"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I</w:t>
      </w:r>
      <w:r w:rsidR="004B7E29">
        <w:rPr>
          <w:rFonts w:ascii="Times New Roman" w:hAnsi="Times New Roman" w:cs="Times New Roman"/>
          <w:color w:val="000000"/>
        </w:rPr>
        <w:t>nvited appearances with professional ensembles;</w:t>
      </w:r>
    </w:p>
    <w:p w14:paraId="3F3A1BDE" w14:textId="761E110B"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I</w:t>
      </w:r>
      <w:r w:rsidR="004B7E29">
        <w:rPr>
          <w:rFonts w:ascii="Times New Roman" w:hAnsi="Times New Roman" w:cs="Times New Roman"/>
          <w:color w:val="000000"/>
        </w:rPr>
        <w:t>nvited appearances with ensembles at other universities;</w:t>
      </w:r>
    </w:p>
    <w:p w14:paraId="334BFA00" w14:textId="3910F5D9"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I</w:t>
      </w:r>
      <w:r w:rsidR="004B7E29">
        <w:rPr>
          <w:rFonts w:ascii="Times New Roman" w:hAnsi="Times New Roman" w:cs="Times New Roman"/>
          <w:color w:val="000000"/>
        </w:rPr>
        <w:t>nvited appearances at all-state festivals or professional music societies.</w:t>
      </w:r>
    </w:p>
    <w:p w14:paraId="5AB44FA3" w14:textId="77777777" w:rsidR="00166626" w:rsidRDefault="00166626" w:rsidP="004B7E29">
      <w:pPr>
        <w:widowControl w:val="0"/>
        <w:autoSpaceDE w:val="0"/>
        <w:autoSpaceDN w:val="0"/>
        <w:adjustRightInd w:val="0"/>
        <w:rPr>
          <w:rFonts w:ascii="Times New Roman" w:hAnsi="Times New Roman" w:cs="Times New Roman"/>
          <w:color w:val="000000"/>
        </w:rPr>
      </w:pPr>
    </w:p>
    <w:p w14:paraId="06EAFB60" w14:textId="762F7EFC" w:rsidR="004B7E29" w:rsidRDefault="004B7E29" w:rsidP="004B7E29">
      <w:pPr>
        <w:widowControl w:val="0"/>
        <w:autoSpaceDE w:val="0"/>
        <w:autoSpaceDN w:val="0"/>
        <w:adjustRightInd w:val="0"/>
        <w:rPr>
          <w:rFonts w:ascii="Times New Roman" w:hAnsi="Times New Roman" w:cs="Times New Roman"/>
          <w:color w:val="000000"/>
        </w:rPr>
      </w:pPr>
      <w:r w:rsidRPr="00166626">
        <w:rPr>
          <w:rFonts w:ascii="Times New Roman" w:hAnsi="Times New Roman" w:cs="Times New Roman"/>
          <w:b/>
          <w:color w:val="000000"/>
        </w:rPr>
        <w:t>Minor conducting performances</w:t>
      </w:r>
      <w:r>
        <w:rPr>
          <w:rFonts w:ascii="Times New Roman" w:hAnsi="Times New Roman" w:cs="Times New Roman"/>
          <w:color w:val="000000"/>
        </w:rPr>
        <w:t xml:space="preserve"> are typically somewhat less demanding musically and</w:t>
      </w:r>
      <w:r w:rsidR="00166626">
        <w:rPr>
          <w:rFonts w:ascii="Times New Roman" w:hAnsi="Times New Roman" w:cs="Times New Roman"/>
          <w:color w:val="000000"/>
        </w:rPr>
        <w:t xml:space="preserve"> </w:t>
      </w:r>
      <w:r>
        <w:rPr>
          <w:rFonts w:ascii="Times New Roman" w:hAnsi="Times New Roman" w:cs="Times New Roman"/>
          <w:color w:val="000000"/>
        </w:rPr>
        <w:t>technically; they are often performances in a pedagogical environment or performances</w:t>
      </w:r>
      <w:r w:rsidR="00166626">
        <w:rPr>
          <w:rFonts w:ascii="Times New Roman" w:hAnsi="Times New Roman" w:cs="Times New Roman"/>
          <w:color w:val="000000"/>
        </w:rPr>
        <w:t xml:space="preserve"> </w:t>
      </w:r>
      <w:r>
        <w:rPr>
          <w:rFonts w:ascii="Times New Roman" w:hAnsi="Times New Roman" w:cs="Times New Roman"/>
          <w:color w:val="000000"/>
        </w:rPr>
        <w:t>that serve as an adjunct to some other activity. Performances of this type typically fit at</w:t>
      </w:r>
      <w:r w:rsidR="00166626">
        <w:rPr>
          <w:rFonts w:ascii="Times New Roman" w:hAnsi="Times New Roman" w:cs="Times New Roman"/>
          <w:color w:val="000000"/>
        </w:rPr>
        <w:t xml:space="preserve"> </w:t>
      </w:r>
      <w:r>
        <w:rPr>
          <w:rFonts w:ascii="Times New Roman" w:hAnsi="Times New Roman" w:cs="Times New Roman"/>
          <w:color w:val="000000"/>
        </w:rPr>
        <w:t>least one of the following criteria:</w:t>
      </w:r>
    </w:p>
    <w:p w14:paraId="27AD2340" w14:textId="2EF958E3"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P</w:t>
      </w:r>
      <w:r w:rsidR="004B7E29">
        <w:rPr>
          <w:rFonts w:ascii="Times New Roman" w:hAnsi="Times New Roman" w:cs="Times New Roman"/>
          <w:color w:val="000000"/>
        </w:rPr>
        <w:t>erformances as guest conductor with public school groups and regional music</w:t>
      </w:r>
      <w:r>
        <w:rPr>
          <w:rFonts w:ascii="Times New Roman" w:hAnsi="Times New Roman" w:cs="Times New Roman"/>
          <w:color w:val="000000"/>
        </w:rPr>
        <w:t xml:space="preserve"> </w:t>
      </w:r>
      <w:r w:rsidR="004B7E29">
        <w:rPr>
          <w:rFonts w:ascii="Times New Roman" w:hAnsi="Times New Roman" w:cs="Times New Roman"/>
          <w:color w:val="000000"/>
        </w:rPr>
        <w:t>festivals;</w:t>
      </w:r>
    </w:p>
    <w:p w14:paraId="593B8046" w14:textId="4E4B2368" w:rsidR="004B7E29" w:rsidRDefault="00166626" w:rsidP="004B7E2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B</w:t>
      </w:r>
      <w:r w:rsidR="004B7E29">
        <w:rPr>
          <w:rFonts w:ascii="Times New Roman" w:hAnsi="Times New Roman" w:cs="Times New Roman"/>
          <w:color w:val="000000"/>
        </w:rPr>
        <w:t>rief performances with university ensembles at local and regional off-campus</w:t>
      </w:r>
      <w:r>
        <w:rPr>
          <w:rFonts w:ascii="Times New Roman" w:hAnsi="Times New Roman" w:cs="Times New Roman"/>
          <w:color w:val="000000"/>
        </w:rPr>
        <w:t xml:space="preserve"> </w:t>
      </w:r>
      <w:r w:rsidR="004B7E29">
        <w:rPr>
          <w:rFonts w:ascii="Times New Roman" w:hAnsi="Times New Roman" w:cs="Times New Roman"/>
          <w:color w:val="000000"/>
        </w:rPr>
        <w:t>events;</w:t>
      </w:r>
    </w:p>
    <w:p w14:paraId="68EC6A21" w14:textId="07F5EFD3" w:rsidR="007D0D45" w:rsidRDefault="00166626" w:rsidP="0016662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S</w:t>
      </w:r>
      <w:r w:rsidR="004B7E29">
        <w:rPr>
          <w:rFonts w:ascii="Times New Roman" w:hAnsi="Times New Roman" w:cs="Times New Roman"/>
          <w:color w:val="000000"/>
        </w:rPr>
        <w:t>erving as guest conductor on a recital with other faculty members</w:t>
      </w:r>
      <w:r>
        <w:rPr>
          <w:rFonts w:ascii="Times New Roman" w:hAnsi="Times New Roman" w:cs="Times New Roman"/>
          <w:color w:val="000000"/>
        </w:rPr>
        <w:t>.</w:t>
      </w:r>
    </w:p>
    <w:p w14:paraId="79FF6846" w14:textId="77777777" w:rsidR="00CF0C2F" w:rsidRDefault="00CF0C2F" w:rsidP="00166626">
      <w:pPr>
        <w:widowControl w:val="0"/>
        <w:autoSpaceDE w:val="0"/>
        <w:autoSpaceDN w:val="0"/>
        <w:adjustRightInd w:val="0"/>
        <w:rPr>
          <w:rFonts w:ascii="Times New Roman" w:hAnsi="Times New Roman" w:cs="Times New Roman"/>
          <w:color w:val="000000"/>
        </w:rPr>
      </w:pPr>
    </w:p>
    <w:p w14:paraId="487069D8" w14:textId="61934873" w:rsidR="00CF0C2F" w:rsidRPr="00F539FF" w:rsidRDefault="00CF0C2F" w:rsidP="00CF0C2F">
      <w:pPr>
        <w:widowControl w:val="0"/>
        <w:autoSpaceDE w:val="0"/>
        <w:autoSpaceDN w:val="0"/>
        <w:adjustRightInd w:val="0"/>
        <w:rPr>
          <w:rFonts w:ascii="Times New Roman" w:hAnsi="Times New Roman" w:cs="Times New Roman"/>
          <w:b/>
          <w:color w:val="000000"/>
        </w:rPr>
      </w:pPr>
      <w:r w:rsidRPr="00F539FF">
        <w:rPr>
          <w:rFonts w:ascii="Times New Roman" w:hAnsi="Times New Roman" w:cs="Times New Roman"/>
          <w:b/>
          <w:color w:val="000000"/>
        </w:rPr>
        <w:t>ADDENDUM</w:t>
      </w:r>
    </w:p>
    <w:p w14:paraId="7CB6AB2C" w14:textId="77777777" w:rsidR="00CF0C2F" w:rsidRPr="00F539FF" w:rsidRDefault="00CF0C2F" w:rsidP="00CF0C2F">
      <w:pPr>
        <w:widowControl w:val="0"/>
        <w:autoSpaceDE w:val="0"/>
        <w:autoSpaceDN w:val="0"/>
        <w:adjustRightInd w:val="0"/>
        <w:rPr>
          <w:rFonts w:ascii="Times New Roman" w:hAnsi="Times New Roman" w:cs="Times New Roman"/>
          <w:b/>
          <w:color w:val="000000"/>
        </w:rPr>
      </w:pPr>
    </w:p>
    <w:p w14:paraId="1B994F73" w14:textId="77777777" w:rsidR="00CF0C2F" w:rsidRPr="00F539FF" w:rsidRDefault="00CF0C2F" w:rsidP="00CF0C2F">
      <w:pPr>
        <w:jc w:val="center"/>
        <w:rPr>
          <w:rFonts w:ascii="Times New Roman" w:hAnsi="Times New Roman" w:cs="Times New Roman"/>
          <w:b/>
          <w:u w:val="single"/>
        </w:rPr>
      </w:pPr>
      <w:r w:rsidRPr="00F539FF">
        <w:rPr>
          <w:rFonts w:ascii="Times New Roman" w:hAnsi="Times New Roman" w:cs="Times New Roman"/>
          <w:b/>
          <w:u w:val="single"/>
        </w:rPr>
        <w:t>SOME CORE QUESTIONS ABOUT YOUR WORK</w:t>
      </w:r>
    </w:p>
    <w:p w14:paraId="6389A94B" w14:textId="6A14C185" w:rsidR="00CF0C2F" w:rsidRPr="00F539FF" w:rsidRDefault="00CF0C2F" w:rsidP="00CF0C2F">
      <w:pPr>
        <w:rPr>
          <w:rFonts w:ascii="Times New Roman" w:hAnsi="Times New Roman" w:cs="Times New Roman"/>
        </w:rPr>
      </w:pPr>
      <w:r w:rsidRPr="00F539FF">
        <w:rPr>
          <w:rFonts w:ascii="Times New Roman" w:hAnsi="Times New Roman" w:cs="Times New Roman"/>
        </w:rPr>
        <w:t>Feel free to use some or all (or none) of the following questions to inform a narrative that you write regarding your wor</w:t>
      </w:r>
      <w:r w:rsidR="00F539FF">
        <w:rPr>
          <w:rFonts w:ascii="Times New Roman" w:hAnsi="Times New Roman" w:cs="Times New Roman"/>
        </w:rPr>
        <w:t>k in the previous calendar year.</w:t>
      </w:r>
    </w:p>
    <w:p w14:paraId="6B08D0A1" w14:textId="77777777" w:rsidR="00CF0C2F" w:rsidRPr="00F539FF" w:rsidRDefault="00CF0C2F" w:rsidP="00CF0C2F">
      <w:pPr>
        <w:rPr>
          <w:rFonts w:ascii="Times New Roman" w:hAnsi="Times New Roman" w:cs="Times New Roman"/>
        </w:rPr>
      </w:pPr>
    </w:p>
    <w:p w14:paraId="4C38A1EE" w14:textId="77777777" w:rsidR="00CF0C2F" w:rsidRDefault="00CF0C2F" w:rsidP="00CF0C2F">
      <w:pPr>
        <w:pStyle w:val="ListParagraph"/>
        <w:numPr>
          <w:ilvl w:val="0"/>
          <w:numId w:val="5"/>
        </w:numPr>
        <w:rPr>
          <w:rFonts w:ascii="Times New Roman" w:hAnsi="Times New Roman" w:cs="Times New Roman"/>
        </w:rPr>
      </w:pPr>
      <w:r w:rsidRPr="00F539FF">
        <w:rPr>
          <w:rFonts w:ascii="Times New Roman" w:hAnsi="Times New Roman" w:cs="Times New Roman"/>
        </w:rPr>
        <w:t>As you reflect on the previous calendar year, relate a story about one or two of the highpoints.</w:t>
      </w:r>
    </w:p>
    <w:p w14:paraId="32783021" w14:textId="77777777" w:rsidR="00F539FF" w:rsidRDefault="00CF0C2F" w:rsidP="00F539FF">
      <w:pPr>
        <w:pStyle w:val="ListParagraph"/>
        <w:numPr>
          <w:ilvl w:val="0"/>
          <w:numId w:val="5"/>
        </w:numPr>
        <w:rPr>
          <w:rFonts w:ascii="Times New Roman" w:hAnsi="Times New Roman" w:cs="Times New Roman"/>
        </w:rPr>
      </w:pPr>
      <w:r w:rsidRPr="00F539FF">
        <w:rPr>
          <w:rFonts w:ascii="Times New Roman" w:hAnsi="Times New Roman" w:cs="Times New Roman"/>
        </w:rPr>
        <w:t>When did you feel most successful in terms of your contributions to the University?</w:t>
      </w:r>
    </w:p>
    <w:p w14:paraId="6C9676A7" w14:textId="14E3ACD2" w:rsidR="00CF0C2F" w:rsidRDefault="00CF0C2F" w:rsidP="00205530">
      <w:pPr>
        <w:pStyle w:val="ListParagraph"/>
        <w:numPr>
          <w:ilvl w:val="0"/>
          <w:numId w:val="5"/>
        </w:numPr>
        <w:rPr>
          <w:rFonts w:ascii="Times New Roman" w:hAnsi="Times New Roman" w:cs="Times New Roman"/>
        </w:rPr>
      </w:pPr>
      <w:r w:rsidRPr="00F539FF">
        <w:rPr>
          <w:rFonts w:ascii="Times New Roman" w:hAnsi="Times New Roman" w:cs="Times New Roman"/>
        </w:rPr>
        <w:t>The mission</w:t>
      </w:r>
      <w:r w:rsidR="00205530">
        <w:rPr>
          <w:rFonts w:ascii="Times New Roman" w:hAnsi="Times New Roman" w:cs="Times New Roman"/>
        </w:rPr>
        <w:t xml:space="preserve"> of the Department of Music is </w:t>
      </w:r>
      <w:r w:rsidR="00205530" w:rsidRPr="00205530">
        <w:rPr>
          <w:rFonts w:ascii="Times New Roman" w:hAnsi="Times New Roman" w:cs="Times New Roman"/>
        </w:rPr>
        <w:t>“</w:t>
      </w:r>
      <w:r w:rsidRPr="00205530">
        <w:rPr>
          <w:rStyle w:val="text"/>
          <w:rFonts w:ascii="Times New Roman" w:eastAsia="Times New Roman" w:hAnsi="Times New Roman" w:cs="Times New Roman"/>
        </w:rPr>
        <w:t>to provide the highest quality musical education, and to make a substantial contribution to the cultural life of its region and the world by reinforcing the integral value of music in society</w:t>
      </w:r>
      <w:r w:rsidR="00205530">
        <w:rPr>
          <w:rStyle w:val="text"/>
          <w:rFonts w:ascii="Times New Roman" w:eastAsia="Times New Roman" w:hAnsi="Times New Roman" w:cs="Times New Roman"/>
        </w:rPr>
        <w:t>.</w:t>
      </w:r>
      <w:r w:rsidR="00205530" w:rsidRPr="00205530">
        <w:rPr>
          <w:rStyle w:val="text"/>
          <w:rFonts w:ascii="Times New Roman" w:eastAsia="Times New Roman" w:hAnsi="Times New Roman" w:cs="Times New Roman"/>
        </w:rPr>
        <w:t>”</w:t>
      </w:r>
      <w:r w:rsidR="00205530">
        <w:rPr>
          <w:rStyle w:val="text"/>
          <w:rFonts w:ascii="Times New Roman" w:eastAsia="Times New Roman" w:hAnsi="Times New Roman" w:cs="Times New Roman"/>
        </w:rPr>
        <w:t xml:space="preserve"> </w:t>
      </w:r>
      <w:r w:rsidRPr="00205530">
        <w:rPr>
          <w:rFonts w:ascii="Times New Roman" w:hAnsi="Times New Roman" w:cs="Times New Roman"/>
        </w:rPr>
        <w:t>Thinking about the mission and your contribution to the mission, what have you done to make the biggest difference this year?</w:t>
      </w:r>
    </w:p>
    <w:p w14:paraId="7B48FD25" w14:textId="7E6ABE4B" w:rsidR="00CF0C2F" w:rsidRPr="00205530" w:rsidRDefault="00CF0C2F" w:rsidP="00205530">
      <w:pPr>
        <w:pStyle w:val="ListParagraph"/>
        <w:numPr>
          <w:ilvl w:val="0"/>
          <w:numId w:val="5"/>
        </w:numPr>
        <w:rPr>
          <w:rFonts w:ascii="Times New Roman" w:hAnsi="Times New Roman" w:cs="Times New Roman"/>
        </w:rPr>
      </w:pPr>
      <w:r w:rsidRPr="00205530">
        <w:rPr>
          <w:rFonts w:ascii="Times New Roman" w:hAnsi="Times New Roman" w:cs="Times New Roman"/>
        </w:rPr>
        <w:t>Were there times this year when you were thinking to yourself “this is working, this is working!” What was happening during those times?</w:t>
      </w:r>
    </w:p>
    <w:p w14:paraId="205175A8" w14:textId="77777777" w:rsidR="00CF0C2F" w:rsidRDefault="00CF0C2F" w:rsidP="00F539FF">
      <w:pPr>
        <w:pStyle w:val="ListParagraph"/>
        <w:numPr>
          <w:ilvl w:val="0"/>
          <w:numId w:val="5"/>
        </w:numPr>
        <w:ind w:right="720"/>
        <w:rPr>
          <w:rFonts w:ascii="Times New Roman" w:hAnsi="Times New Roman" w:cs="Times New Roman"/>
        </w:rPr>
      </w:pPr>
      <w:r w:rsidRPr="00F539FF">
        <w:rPr>
          <w:rFonts w:ascii="Times New Roman" w:hAnsi="Times New Roman" w:cs="Times New Roman"/>
        </w:rPr>
        <w:t>What has kept you going and focused on your work and what was nurturing to you?</w:t>
      </w:r>
    </w:p>
    <w:p w14:paraId="6A387331" w14:textId="77777777" w:rsidR="00CF0C2F" w:rsidRDefault="00CF0C2F" w:rsidP="00F539FF">
      <w:pPr>
        <w:pStyle w:val="ListParagraph"/>
        <w:numPr>
          <w:ilvl w:val="0"/>
          <w:numId w:val="5"/>
        </w:numPr>
        <w:ind w:right="720"/>
        <w:rPr>
          <w:rFonts w:ascii="Times New Roman" w:hAnsi="Times New Roman" w:cs="Times New Roman"/>
        </w:rPr>
      </w:pPr>
      <w:r w:rsidRPr="00F539FF">
        <w:rPr>
          <w:rFonts w:ascii="Times New Roman" w:hAnsi="Times New Roman" w:cs="Times New Roman"/>
        </w:rPr>
        <w:t>What are the most outstanding moments or stories from the Department of Music’s past that make you proud to be a faculty member in the Department?</w:t>
      </w:r>
    </w:p>
    <w:p w14:paraId="542518C7" w14:textId="77777777" w:rsidR="00CF0C2F" w:rsidRPr="00F539FF" w:rsidRDefault="00CF0C2F" w:rsidP="00F539FF">
      <w:pPr>
        <w:pStyle w:val="ListParagraph"/>
        <w:numPr>
          <w:ilvl w:val="0"/>
          <w:numId w:val="5"/>
        </w:numPr>
        <w:ind w:right="720"/>
        <w:rPr>
          <w:rFonts w:ascii="Times New Roman" w:hAnsi="Times New Roman" w:cs="Times New Roman"/>
        </w:rPr>
      </w:pPr>
      <w:r w:rsidRPr="00F539FF">
        <w:rPr>
          <w:rFonts w:ascii="Times New Roman" w:hAnsi="Times New Roman" w:cs="Times New Roman"/>
        </w:rPr>
        <w:t>If you could transform the ways in which you do your work, what would it look like and what would it take to make it happen?</w:t>
      </w:r>
    </w:p>
    <w:p w14:paraId="57072702" w14:textId="77777777" w:rsidR="00CF0C2F" w:rsidRPr="00CF0C2F" w:rsidRDefault="00CF0C2F" w:rsidP="00166626">
      <w:pPr>
        <w:widowControl w:val="0"/>
        <w:autoSpaceDE w:val="0"/>
        <w:autoSpaceDN w:val="0"/>
        <w:adjustRightInd w:val="0"/>
        <w:rPr>
          <w:rFonts w:ascii="Times New Roman" w:hAnsi="Times New Roman" w:cs="Times New Roman"/>
          <w:b/>
          <w:color w:val="000000"/>
        </w:rPr>
      </w:pPr>
    </w:p>
    <w:sectPr w:rsidR="00CF0C2F" w:rsidRPr="00CF0C2F" w:rsidSect="009D535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5E810" w14:textId="77777777" w:rsidR="00283CE5" w:rsidRDefault="00283CE5" w:rsidP="00DF0110">
      <w:r>
        <w:separator/>
      </w:r>
    </w:p>
  </w:endnote>
  <w:endnote w:type="continuationSeparator" w:id="0">
    <w:p w14:paraId="34C2E60C" w14:textId="77777777" w:rsidR="00283CE5" w:rsidRDefault="00283CE5" w:rsidP="00DF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BF4D" w14:textId="77777777" w:rsidR="00283CE5" w:rsidRDefault="00283CE5" w:rsidP="001C5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8C259" w14:textId="77777777" w:rsidR="00283CE5" w:rsidRDefault="00283C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47B6" w14:textId="77777777" w:rsidR="00283CE5" w:rsidRDefault="00283CE5" w:rsidP="001C5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35B">
      <w:rPr>
        <w:rStyle w:val="PageNumber"/>
        <w:noProof/>
      </w:rPr>
      <w:t>1</w:t>
    </w:r>
    <w:r>
      <w:rPr>
        <w:rStyle w:val="PageNumber"/>
      </w:rPr>
      <w:fldChar w:fldCharType="end"/>
    </w:r>
  </w:p>
  <w:p w14:paraId="63954A96" w14:textId="77777777" w:rsidR="00283CE5" w:rsidRDefault="00283C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6565D" w14:textId="77777777" w:rsidR="00283CE5" w:rsidRDefault="00283CE5" w:rsidP="00DF0110">
      <w:r>
        <w:separator/>
      </w:r>
    </w:p>
  </w:footnote>
  <w:footnote w:type="continuationSeparator" w:id="0">
    <w:p w14:paraId="443EEC2D" w14:textId="77777777" w:rsidR="00283CE5" w:rsidRDefault="00283CE5" w:rsidP="00DF0110">
      <w:r>
        <w:continuationSeparator/>
      </w:r>
    </w:p>
  </w:footnote>
  <w:footnote w:id="1">
    <w:p w14:paraId="4E0D81E8" w14:textId="113B61A3" w:rsidR="00283CE5" w:rsidRPr="00234163" w:rsidRDefault="00283CE5">
      <w:pPr>
        <w:pStyle w:val="FootnoteText"/>
        <w:rPr>
          <w:sz w:val="20"/>
          <w:szCs w:val="20"/>
        </w:rPr>
      </w:pPr>
      <w:r>
        <w:rPr>
          <w:rStyle w:val="FootnoteReference"/>
        </w:rPr>
        <w:footnoteRef/>
      </w:r>
      <w:r>
        <w:t xml:space="preserve"> </w:t>
      </w:r>
      <w:r w:rsidRPr="00234163">
        <w:rPr>
          <w:rFonts w:ascii="Times New Roman" w:hAnsi="Times New Roman" w:cs="Times New Roman"/>
          <w:sz w:val="20"/>
          <w:szCs w:val="20"/>
        </w:rPr>
        <w:t>The following paragraph addresses annual review standards after the faculty member has earned tenure. The continued failure to meet standards being judged by the annual review-merit committee requires the Chair and Personnel Committee to become involved.</w:t>
      </w:r>
    </w:p>
  </w:footnote>
  <w:footnote w:id="2">
    <w:p w14:paraId="08600A36" w14:textId="3051F285" w:rsidR="00283CE5" w:rsidRPr="007F1677" w:rsidRDefault="00283CE5">
      <w:pPr>
        <w:pStyle w:val="FootnoteText"/>
        <w:rPr>
          <w:rFonts w:ascii="Times New Roman" w:hAnsi="Times New Roman" w:cs="Times New Roman"/>
        </w:rPr>
      </w:pPr>
      <w:r w:rsidRPr="007F1677">
        <w:rPr>
          <w:rStyle w:val="FootnoteReference"/>
          <w:rFonts w:ascii="Times New Roman" w:hAnsi="Times New Roman" w:cs="Times New Roman"/>
        </w:rPr>
        <w:footnoteRef/>
      </w:r>
      <w:r w:rsidRPr="007F1677">
        <w:rPr>
          <w:rFonts w:ascii="Times New Roman" w:hAnsi="Times New Roman" w:cs="Times New Roman"/>
        </w:rPr>
        <w:t xml:space="preserve"> </w:t>
      </w:r>
      <w:r w:rsidRPr="00715AD6">
        <w:rPr>
          <w:rFonts w:ascii="Times New Roman" w:hAnsi="Times New Roman" w:cs="Times New Roman"/>
          <w:sz w:val="20"/>
          <w:szCs w:val="20"/>
        </w:rPr>
        <w:t>Format to be determined on approval of this document.</w:t>
      </w:r>
    </w:p>
  </w:footnote>
  <w:footnote w:id="3">
    <w:p w14:paraId="5360DC5D" w14:textId="1CE360FF" w:rsidR="00283CE5" w:rsidRPr="00715AD6" w:rsidRDefault="00283CE5">
      <w:pPr>
        <w:pStyle w:val="FootnoteText"/>
        <w:rPr>
          <w:sz w:val="20"/>
          <w:szCs w:val="20"/>
        </w:rPr>
      </w:pPr>
      <w:r>
        <w:rPr>
          <w:rStyle w:val="FootnoteReference"/>
        </w:rPr>
        <w:footnoteRef/>
      </w:r>
      <w:r>
        <w:t xml:space="preserve"> </w:t>
      </w:r>
      <w:r w:rsidRPr="00715AD6">
        <w:rPr>
          <w:sz w:val="20"/>
          <w:szCs w:val="20"/>
        </w:rPr>
        <w:t xml:space="preserve">The difficulty of assessing a major work in composition can be complicated. It’s entirely possible that a graphic musical score may still require considerable complicated effort on the part of the composer (and performers), the instructions for which may have taken many months to determine. </w:t>
      </w:r>
    </w:p>
  </w:footnote>
  <w:footnote w:id="4">
    <w:p w14:paraId="6A188F85" w14:textId="53E98B9B" w:rsidR="00283CE5" w:rsidRPr="0071035B" w:rsidRDefault="00283CE5">
      <w:pPr>
        <w:pStyle w:val="FootnoteText"/>
        <w:rPr>
          <w:sz w:val="20"/>
          <w:szCs w:val="20"/>
        </w:rPr>
      </w:pPr>
      <w:r>
        <w:rPr>
          <w:rStyle w:val="FootnoteReference"/>
        </w:rPr>
        <w:footnoteRef/>
      </w:r>
      <w:r>
        <w:t xml:space="preserve"> </w:t>
      </w:r>
      <w:r w:rsidRPr="0071035B">
        <w:rPr>
          <w:sz w:val="20"/>
          <w:szCs w:val="20"/>
        </w:rPr>
        <w:t>The determination of the quality of major or minor with respect to scholarly research, as in composition, is necessarily subjective. For this reason, only one of the criteria listed must be satisfied. The idea of length in an article must be weighed against</w:t>
      </w:r>
      <w:r w:rsidR="00345187" w:rsidRPr="0071035B">
        <w:rPr>
          <w:sz w:val="20"/>
          <w:szCs w:val="20"/>
        </w:rPr>
        <w:t xml:space="preserve"> the general length of articles in the journal in which the research appears. For instance, a review in Music Library Notes may be short as a standard for that journal. </w:t>
      </w:r>
      <w:r w:rsidR="001121F2" w:rsidRPr="0071035B">
        <w:rPr>
          <w:sz w:val="20"/>
          <w:szCs w:val="20"/>
        </w:rPr>
        <w:t>The idea of length should only come into play where there is a question of the substance of research in the publication and then only if the specific publication appears to be comparatively minor by comparison with other contributions to the same journal.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1D8A"/>
    <w:multiLevelType w:val="hybridMultilevel"/>
    <w:tmpl w:val="E31C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376DA"/>
    <w:multiLevelType w:val="hybridMultilevel"/>
    <w:tmpl w:val="498C1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61226E"/>
    <w:multiLevelType w:val="hybridMultilevel"/>
    <w:tmpl w:val="498C1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9E75B3"/>
    <w:multiLevelType w:val="hybridMultilevel"/>
    <w:tmpl w:val="189E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29"/>
    <w:rsid w:val="0001697F"/>
    <w:rsid w:val="00025D1A"/>
    <w:rsid w:val="00041A71"/>
    <w:rsid w:val="00090F47"/>
    <w:rsid w:val="000C6E62"/>
    <w:rsid w:val="000F0FC7"/>
    <w:rsid w:val="000F5811"/>
    <w:rsid w:val="001121F2"/>
    <w:rsid w:val="00136458"/>
    <w:rsid w:val="001552EC"/>
    <w:rsid w:val="00161450"/>
    <w:rsid w:val="00166626"/>
    <w:rsid w:val="00181C75"/>
    <w:rsid w:val="001C5EC0"/>
    <w:rsid w:val="001D2112"/>
    <w:rsid w:val="00205530"/>
    <w:rsid w:val="00234163"/>
    <w:rsid w:val="002807A1"/>
    <w:rsid w:val="00283CE5"/>
    <w:rsid w:val="003060C6"/>
    <w:rsid w:val="0032432B"/>
    <w:rsid w:val="00342C1F"/>
    <w:rsid w:val="00345187"/>
    <w:rsid w:val="003D151E"/>
    <w:rsid w:val="003D45C3"/>
    <w:rsid w:val="00457CFC"/>
    <w:rsid w:val="00464528"/>
    <w:rsid w:val="00464A42"/>
    <w:rsid w:val="0046507B"/>
    <w:rsid w:val="004856D3"/>
    <w:rsid w:val="004B0EE2"/>
    <w:rsid w:val="004B7E29"/>
    <w:rsid w:val="005A2845"/>
    <w:rsid w:val="005A641C"/>
    <w:rsid w:val="005D17C1"/>
    <w:rsid w:val="005D578D"/>
    <w:rsid w:val="00644ABF"/>
    <w:rsid w:val="00657B15"/>
    <w:rsid w:val="006710F4"/>
    <w:rsid w:val="00674368"/>
    <w:rsid w:val="0071035B"/>
    <w:rsid w:val="00715AD6"/>
    <w:rsid w:val="00782596"/>
    <w:rsid w:val="007A2DDE"/>
    <w:rsid w:val="007B224A"/>
    <w:rsid w:val="007B2A85"/>
    <w:rsid w:val="007B5714"/>
    <w:rsid w:val="007D0D45"/>
    <w:rsid w:val="007E1CFD"/>
    <w:rsid w:val="007E1E0B"/>
    <w:rsid w:val="007F1677"/>
    <w:rsid w:val="00804DE5"/>
    <w:rsid w:val="00844866"/>
    <w:rsid w:val="00851587"/>
    <w:rsid w:val="00854927"/>
    <w:rsid w:val="00854BF4"/>
    <w:rsid w:val="0087135E"/>
    <w:rsid w:val="008E4F61"/>
    <w:rsid w:val="0090017C"/>
    <w:rsid w:val="00902A98"/>
    <w:rsid w:val="00920FFF"/>
    <w:rsid w:val="009363AC"/>
    <w:rsid w:val="00955714"/>
    <w:rsid w:val="00990ECB"/>
    <w:rsid w:val="009D535E"/>
    <w:rsid w:val="009F03A2"/>
    <w:rsid w:val="00A01168"/>
    <w:rsid w:val="00A21A5E"/>
    <w:rsid w:val="00A4306F"/>
    <w:rsid w:val="00A52A17"/>
    <w:rsid w:val="00A6400C"/>
    <w:rsid w:val="00A81F7A"/>
    <w:rsid w:val="00A86040"/>
    <w:rsid w:val="00AB1B9F"/>
    <w:rsid w:val="00AB3DAE"/>
    <w:rsid w:val="00B50AB9"/>
    <w:rsid w:val="00CA6D04"/>
    <w:rsid w:val="00CE535B"/>
    <w:rsid w:val="00CF0C2F"/>
    <w:rsid w:val="00D2207E"/>
    <w:rsid w:val="00D36488"/>
    <w:rsid w:val="00D51B56"/>
    <w:rsid w:val="00D63A06"/>
    <w:rsid w:val="00D77800"/>
    <w:rsid w:val="00D94339"/>
    <w:rsid w:val="00DB0990"/>
    <w:rsid w:val="00DB7065"/>
    <w:rsid w:val="00DE5A5E"/>
    <w:rsid w:val="00DE6EBD"/>
    <w:rsid w:val="00DF0110"/>
    <w:rsid w:val="00E36B96"/>
    <w:rsid w:val="00E72954"/>
    <w:rsid w:val="00E936D0"/>
    <w:rsid w:val="00EB163A"/>
    <w:rsid w:val="00EF5885"/>
    <w:rsid w:val="00F131E8"/>
    <w:rsid w:val="00F37E57"/>
    <w:rsid w:val="00F50158"/>
    <w:rsid w:val="00F539FF"/>
    <w:rsid w:val="00F971D7"/>
    <w:rsid w:val="00FD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86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C6"/>
    <w:pPr>
      <w:ind w:left="720"/>
      <w:contextualSpacing/>
    </w:pPr>
  </w:style>
  <w:style w:type="paragraph" w:styleId="Footer">
    <w:name w:val="footer"/>
    <w:basedOn w:val="Normal"/>
    <w:link w:val="FooterChar"/>
    <w:uiPriority w:val="99"/>
    <w:unhideWhenUsed/>
    <w:rsid w:val="00DF0110"/>
    <w:pPr>
      <w:tabs>
        <w:tab w:val="center" w:pos="4320"/>
        <w:tab w:val="right" w:pos="8640"/>
      </w:tabs>
    </w:pPr>
  </w:style>
  <w:style w:type="character" w:customStyle="1" w:styleId="FooterChar">
    <w:name w:val="Footer Char"/>
    <w:basedOn w:val="DefaultParagraphFont"/>
    <w:link w:val="Footer"/>
    <w:uiPriority w:val="99"/>
    <w:rsid w:val="00DF0110"/>
  </w:style>
  <w:style w:type="character" w:styleId="PageNumber">
    <w:name w:val="page number"/>
    <w:basedOn w:val="DefaultParagraphFont"/>
    <w:uiPriority w:val="99"/>
    <w:semiHidden/>
    <w:unhideWhenUsed/>
    <w:rsid w:val="00DF0110"/>
  </w:style>
  <w:style w:type="paragraph" w:styleId="FootnoteText">
    <w:name w:val="footnote text"/>
    <w:basedOn w:val="Normal"/>
    <w:link w:val="FootnoteTextChar"/>
    <w:uiPriority w:val="99"/>
    <w:unhideWhenUsed/>
    <w:rsid w:val="00E36B96"/>
  </w:style>
  <w:style w:type="character" w:customStyle="1" w:styleId="FootnoteTextChar">
    <w:name w:val="Footnote Text Char"/>
    <w:basedOn w:val="DefaultParagraphFont"/>
    <w:link w:val="FootnoteText"/>
    <w:uiPriority w:val="99"/>
    <w:rsid w:val="00E36B96"/>
  </w:style>
  <w:style w:type="character" w:styleId="FootnoteReference">
    <w:name w:val="footnote reference"/>
    <w:basedOn w:val="DefaultParagraphFont"/>
    <w:uiPriority w:val="99"/>
    <w:unhideWhenUsed/>
    <w:rsid w:val="00E36B96"/>
    <w:rPr>
      <w:vertAlign w:val="superscript"/>
    </w:rPr>
  </w:style>
  <w:style w:type="character" w:styleId="CommentReference">
    <w:name w:val="annotation reference"/>
    <w:basedOn w:val="DefaultParagraphFont"/>
    <w:uiPriority w:val="99"/>
    <w:semiHidden/>
    <w:unhideWhenUsed/>
    <w:rsid w:val="007B5714"/>
    <w:rPr>
      <w:sz w:val="18"/>
      <w:szCs w:val="18"/>
    </w:rPr>
  </w:style>
  <w:style w:type="paragraph" w:styleId="CommentText">
    <w:name w:val="annotation text"/>
    <w:basedOn w:val="Normal"/>
    <w:link w:val="CommentTextChar"/>
    <w:uiPriority w:val="99"/>
    <w:semiHidden/>
    <w:unhideWhenUsed/>
    <w:rsid w:val="007B5714"/>
  </w:style>
  <w:style w:type="character" w:customStyle="1" w:styleId="CommentTextChar">
    <w:name w:val="Comment Text Char"/>
    <w:basedOn w:val="DefaultParagraphFont"/>
    <w:link w:val="CommentText"/>
    <w:uiPriority w:val="99"/>
    <w:semiHidden/>
    <w:rsid w:val="007B5714"/>
  </w:style>
  <w:style w:type="paragraph" w:styleId="CommentSubject">
    <w:name w:val="annotation subject"/>
    <w:basedOn w:val="CommentText"/>
    <w:next w:val="CommentText"/>
    <w:link w:val="CommentSubjectChar"/>
    <w:uiPriority w:val="99"/>
    <w:semiHidden/>
    <w:unhideWhenUsed/>
    <w:rsid w:val="007B5714"/>
    <w:rPr>
      <w:b/>
      <w:bCs/>
      <w:sz w:val="20"/>
      <w:szCs w:val="20"/>
    </w:rPr>
  </w:style>
  <w:style w:type="character" w:customStyle="1" w:styleId="CommentSubjectChar">
    <w:name w:val="Comment Subject Char"/>
    <w:basedOn w:val="CommentTextChar"/>
    <w:link w:val="CommentSubject"/>
    <w:uiPriority w:val="99"/>
    <w:semiHidden/>
    <w:rsid w:val="007B5714"/>
    <w:rPr>
      <w:b/>
      <w:bCs/>
      <w:sz w:val="20"/>
      <w:szCs w:val="20"/>
    </w:rPr>
  </w:style>
  <w:style w:type="paragraph" w:styleId="BalloonText">
    <w:name w:val="Balloon Text"/>
    <w:basedOn w:val="Normal"/>
    <w:link w:val="BalloonTextChar"/>
    <w:uiPriority w:val="99"/>
    <w:semiHidden/>
    <w:unhideWhenUsed/>
    <w:rsid w:val="007B5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714"/>
    <w:rPr>
      <w:rFonts w:ascii="Lucida Grande" w:hAnsi="Lucida Grande" w:cs="Lucida Grande"/>
      <w:sz w:val="18"/>
      <w:szCs w:val="18"/>
    </w:rPr>
  </w:style>
  <w:style w:type="character" w:customStyle="1" w:styleId="text">
    <w:name w:val="text"/>
    <w:basedOn w:val="DefaultParagraphFont"/>
    <w:rsid w:val="00CF0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C6"/>
    <w:pPr>
      <w:ind w:left="720"/>
      <w:contextualSpacing/>
    </w:pPr>
  </w:style>
  <w:style w:type="paragraph" w:styleId="Footer">
    <w:name w:val="footer"/>
    <w:basedOn w:val="Normal"/>
    <w:link w:val="FooterChar"/>
    <w:uiPriority w:val="99"/>
    <w:unhideWhenUsed/>
    <w:rsid w:val="00DF0110"/>
    <w:pPr>
      <w:tabs>
        <w:tab w:val="center" w:pos="4320"/>
        <w:tab w:val="right" w:pos="8640"/>
      </w:tabs>
    </w:pPr>
  </w:style>
  <w:style w:type="character" w:customStyle="1" w:styleId="FooterChar">
    <w:name w:val="Footer Char"/>
    <w:basedOn w:val="DefaultParagraphFont"/>
    <w:link w:val="Footer"/>
    <w:uiPriority w:val="99"/>
    <w:rsid w:val="00DF0110"/>
  </w:style>
  <w:style w:type="character" w:styleId="PageNumber">
    <w:name w:val="page number"/>
    <w:basedOn w:val="DefaultParagraphFont"/>
    <w:uiPriority w:val="99"/>
    <w:semiHidden/>
    <w:unhideWhenUsed/>
    <w:rsid w:val="00DF0110"/>
  </w:style>
  <w:style w:type="paragraph" w:styleId="FootnoteText">
    <w:name w:val="footnote text"/>
    <w:basedOn w:val="Normal"/>
    <w:link w:val="FootnoteTextChar"/>
    <w:uiPriority w:val="99"/>
    <w:unhideWhenUsed/>
    <w:rsid w:val="00E36B96"/>
  </w:style>
  <w:style w:type="character" w:customStyle="1" w:styleId="FootnoteTextChar">
    <w:name w:val="Footnote Text Char"/>
    <w:basedOn w:val="DefaultParagraphFont"/>
    <w:link w:val="FootnoteText"/>
    <w:uiPriority w:val="99"/>
    <w:rsid w:val="00E36B96"/>
  </w:style>
  <w:style w:type="character" w:styleId="FootnoteReference">
    <w:name w:val="footnote reference"/>
    <w:basedOn w:val="DefaultParagraphFont"/>
    <w:uiPriority w:val="99"/>
    <w:unhideWhenUsed/>
    <w:rsid w:val="00E36B96"/>
    <w:rPr>
      <w:vertAlign w:val="superscript"/>
    </w:rPr>
  </w:style>
  <w:style w:type="character" w:styleId="CommentReference">
    <w:name w:val="annotation reference"/>
    <w:basedOn w:val="DefaultParagraphFont"/>
    <w:uiPriority w:val="99"/>
    <w:semiHidden/>
    <w:unhideWhenUsed/>
    <w:rsid w:val="007B5714"/>
    <w:rPr>
      <w:sz w:val="18"/>
      <w:szCs w:val="18"/>
    </w:rPr>
  </w:style>
  <w:style w:type="paragraph" w:styleId="CommentText">
    <w:name w:val="annotation text"/>
    <w:basedOn w:val="Normal"/>
    <w:link w:val="CommentTextChar"/>
    <w:uiPriority w:val="99"/>
    <w:semiHidden/>
    <w:unhideWhenUsed/>
    <w:rsid w:val="007B5714"/>
  </w:style>
  <w:style w:type="character" w:customStyle="1" w:styleId="CommentTextChar">
    <w:name w:val="Comment Text Char"/>
    <w:basedOn w:val="DefaultParagraphFont"/>
    <w:link w:val="CommentText"/>
    <w:uiPriority w:val="99"/>
    <w:semiHidden/>
    <w:rsid w:val="007B5714"/>
  </w:style>
  <w:style w:type="paragraph" w:styleId="CommentSubject">
    <w:name w:val="annotation subject"/>
    <w:basedOn w:val="CommentText"/>
    <w:next w:val="CommentText"/>
    <w:link w:val="CommentSubjectChar"/>
    <w:uiPriority w:val="99"/>
    <w:semiHidden/>
    <w:unhideWhenUsed/>
    <w:rsid w:val="007B5714"/>
    <w:rPr>
      <w:b/>
      <w:bCs/>
      <w:sz w:val="20"/>
      <w:szCs w:val="20"/>
    </w:rPr>
  </w:style>
  <w:style w:type="character" w:customStyle="1" w:styleId="CommentSubjectChar">
    <w:name w:val="Comment Subject Char"/>
    <w:basedOn w:val="CommentTextChar"/>
    <w:link w:val="CommentSubject"/>
    <w:uiPriority w:val="99"/>
    <w:semiHidden/>
    <w:rsid w:val="007B5714"/>
    <w:rPr>
      <w:b/>
      <w:bCs/>
      <w:sz w:val="20"/>
      <w:szCs w:val="20"/>
    </w:rPr>
  </w:style>
  <w:style w:type="paragraph" w:styleId="BalloonText">
    <w:name w:val="Balloon Text"/>
    <w:basedOn w:val="Normal"/>
    <w:link w:val="BalloonTextChar"/>
    <w:uiPriority w:val="99"/>
    <w:semiHidden/>
    <w:unhideWhenUsed/>
    <w:rsid w:val="007B5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714"/>
    <w:rPr>
      <w:rFonts w:ascii="Lucida Grande" w:hAnsi="Lucida Grande" w:cs="Lucida Grande"/>
      <w:sz w:val="18"/>
      <w:szCs w:val="18"/>
    </w:rPr>
  </w:style>
  <w:style w:type="character" w:customStyle="1" w:styleId="text">
    <w:name w:val="text"/>
    <w:basedOn w:val="DefaultParagraphFont"/>
    <w:rsid w:val="00CF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9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5603</Words>
  <Characters>31942</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Manager/>
  <Company>University of New Mexico</Company>
  <LinksUpToDate>false</LinksUpToDate>
  <CharactersWithSpaces>37471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Block</dc:creator>
  <cp:keywords/>
  <dc:description/>
  <cp:lastModifiedBy>Steve Block</cp:lastModifiedBy>
  <cp:revision>35</cp:revision>
  <cp:lastPrinted>2014-10-02T17:58:00Z</cp:lastPrinted>
  <dcterms:created xsi:type="dcterms:W3CDTF">2014-10-07T22:51:00Z</dcterms:created>
  <dcterms:modified xsi:type="dcterms:W3CDTF">2014-10-28T16:02:00Z</dcterms:modified>
  <cp:category/>
</cp:coreProperties>
</file>